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EBAD7" w14:textId="7D7816CB" w:rsidR="00B8585F" w:rsidRPr="00BB06B3" w:rsidRDefault="00B8585F" w:rsidP="00B8585F">
      <w:pPr>
        <w:spacing w:after="0" w:line="480" w:lineRule="auto"/>
        <w:jc w:val="center"/>
      </w:pPr>
      <w:bookmarkStart w:id="0" w:name="_GoBack"/>
      <w:bookmarkEnd w:id="0"/>
    </w:p>
    <w:p w14:paraId="030F58B8" w14:textId="450F96B7" w:rsidR="00B8585F" w:rsidRPr="00BB06B3" w:rsidRDefault="002D36DF" w:rsidP="002D36DF">
      <w:pPr>
        <w:tabs>
          <w:tab w:val="left" w:pos="3244"/>
        </w:tabs>
        <w:spacing w:after="0" w:line="480" w:lineRule="auto"/>
      </w:pPr>
      <w:r>
        <w:tab/>
      </w:r>
    </w:p>
    <w:p w14:paraId="073D3589" w14:textId="2D84F7EC" w:rsidR="00B8585F" w:rsidRPr="00BB06B3" w:rsidRDefault="00BB06B3" w:rsidP="00BB06B3">
      <w:pPr>
        <w:tabs>
          <w:tab w:val="left" w:pos="5835"/>
        </w:tabs>
        <w:spacing w:after="0" w:line="480" w:lineRule="auto"/>
      </w:pPr>
      <w:r w:rsidRPr="00BB06B3">
        <w:tab/>
      </w:r>
    </w:p>
    <w:p w14:paraId="7D9DDAD7" w14:textId="2A2FCA79" w:rsidR="00B8585F" w:rsidRDefault="00B8585F" w:rsidP="00B8585F">
      <w:pPr>
        <w:spacing w:after="0" w:line="480" w:lineRule="auto"/>
        <w:jc w:val="center"/>
      </w:pPr>
    </w:p>
    <w:p w14:paraId="55CE0DC8" w14:textId="77777777" w:rsidR="003625A5" w:rsidRDefault="003625A5" w:rsidP="00B8585F">
      <w:pPr>
        <w:spacing w:after="0" w:line="480" w:lineRule="auto"/>
        <w:jc w:val="center"/>
      </w:pPr>
    </w:p>
    <w:p w14:paraId="5CF3A3EC" w14:textId="77777777" w:rsidR="003625A5" w:rsidRDefault="003625A5" w:rsidP="00B8585F">
      <w:pPr>
        <w:spacing w:after="0" w:line="480" w:lineRule="auto"/>
        <w:jc w:val="center"/>
      </w:pPr>
    </w:p>
    <w:p w14:paraId="09E46EA7" w14:textId="77777777" w:rsidR="003625A5" w:rsidRDefault="003625A5" w:rsidP="00B8585F">
      <w:pPr>
        <w:spacing w:after="0" w:line="480" w:lineRule="auto"/>
        <w:jc w:val="center"/>
      </w:pPr>
    </w:p>
    <w:p w14:paraId="1B75AEF3" w14:textId="77777777" w:rsidR="003625A5" w:rsidRPr="00BB06B3" w:rsidRDefault="003625A5" w:rsidP="00B8585F">
      <w:pPr>
        <w:spacing w:after="0" w:line="480" w:lineRule="auto"/>
        <w:jc w:val="center"/>
      </w:pPr>
    </w:p>
    <w:p w14:paraId="12F04B23" w14:textId="1D363EB0" w:rsidR="00B8585F" w:rsidRPr="00BB06B3" w:rsidRDefault="009739BA" w:rsidP="00B8585F">
      <w:pPr>
        <w:spacing w:after="0" w:line="480" w:lineRule="auto"/>
        <w:jc w:val="center"/>
      </w:pPr>
      <w:r>
        <w:t>Assignment</w:t>
      </w:r>
      <w:r w:rsidR="002D36DF">
        <w:t xml:space="preserve"> #2</w:t>
      </w:r>
      <w:r>
        <w:t xml:space="preserve">: </w:t>
      </w:r>
      <w:r w:rsidR="00B8585F" w:rsidRPr="00BB06B3">
        <w:t xml:space="preserve">10 Strategic Points </w:t>
      </w:r>
      <w:r>
        <w:t>Template</w:t>
      </w:r>
    </w:p>
    <w:p w14:paraId="73546033" w14:textId="369C96B2" w:rsidR="00B8585F" w:rsidRPr="00BB06B3" w:rsidRDefault="00700A31" w:rsidP="00B8585F">
      <w:pPr>
        <w:spacing w:after="0" w:line="480" w:lineRule="auto"/>
        <w:jc w:val="center"/>
      </w:pPr>
      <w:r>
        <w:t>STUDENT NAME</w:t>
      </w:r>
    </w:p>
    <w:p w14:paraId="0267F30A" w14:textId="01791C41" w:rsidR="00B8585F" w:rsidRDefault="009739BA" w:rsidP="00B8585F">
      <w:pPr>
        <w:spacing w:after="0" w:line="480" w:lineRule="auto"/>
        <w:jc w:val="center"/>
      </w:pPr>
      <w:r>
        <w:t>Grand Canyon University: RES-85</w:t>
      </w:r>
      <w:r w:rsidR="00B8585F" w:rsidRPr="00BB06B3">
        <w:t>5</w:t>
      </w:r>
    </w:p>
    <w:p w14:paraId="2BB49344" w14:textId="498266C1" w:rsidR="00700A31" w:rsidRPr="00BB06B3" w:rsidRDefault="00700A31" w:rsidP="00B8585F">
      <w:pPr>
        <w:spacing w:after="0" w:line="480" w:lineRule="auto"/>
        <w:jc w:val="center"/>
      </w:pPr>
      <w:r>
        <w:t>Dr. Jessica Solyom</w:t>
      </w:r>
    </w:p>
    <w:p w14:paraId="590465DC" w14:textId="38BCC0D1" w:rsidR="00B8585F" w:rsidRPr="00BB06B3" w:rsidRDefault="00700A31" w:rsidP="00B8585F">
      <w:pPr>
        <w:spacing w:after="0" w:line="480" w:lineRule="auto"/>
        <w:jc w:val="center"/>
      </w:pPr>
      <w:commentRangeStart w:id="1"/>
      <w:r>
        <w:t>DATE</w:t>
      </w:r>
      <w:commentRangeEnd w:id="1"/>
      <w:r w:rsidR="00C81537">
        <w:rPr>
          <w:rStyle w:val="CommentReference"/>
          <w:rFonts w:asciiTheme="minorHAnsi" w:eastAsiaTheme="minorHAnsi" w:hAnsiTheme="minorHAnsi" w:cstheme="minorBidi"/>
        </w:rPr>
        <w:commentReference w:id="1"/>
      </w:r>
    </w:p>
    <w:p w14:paraId="7152149E" w14:textId="77777777" w:rsidR="00B8585F" w:rsidRPr="00BB06B3" w:rsidRDefault="00B8585F" w:rsidP="00162F63">
      <w:pPr>
        <w:jc w:val="center"/>
        <w:rPr>
          <w:szCs w:val="36"/>
        </w:rPr>
      </w:pPr>
    </w:p>
    <w:p w14:paraId="10EB3497" w14:textId="77777777" w:rsidR="00B8585F" w:rsidRPr="00BB06B3" w:rsidRDefault="00B8585F" w:rsidP="00162F63">
      <w:pPr>
        <w:jc w:val="center"/>
        <w:rPr>
          <w:szCs w:val="36"/>
        </w:rPr>
      </w:pPr>
    </w:p>
    <w:p w14:paraId="2F491747" w14:textId="77777777" w:rsidR="00B8585F" w:rsidRPr="00BB06B3" w:rsidRDefault="00B8585F" w:rsidP="00162F63">
      <w:pPr>
        <w:jc w:val="center"/>
        <w:rPr>
          <w:szCs w:val="36"/>
        </w:rPr>
      </w:pPr>
    </w:p>
    <w:p w14:paraId="0361EF4A" w14:textId="77777777" w:rsidR="00B8585F" w:rsidRPr="00BB06B3" w:rsidRDefault="00B8585F" w:rsidP="00162F63">
      <w:pPr>
        <w:jc w:val="center"/>
        <w:rPr>
          <w:szCs w:val="36"/>
        </w:rPr>
      </w:pPr>
    </w:p>
    <w:p w14:paraId="7C0CB61F" w14:textId="77777777" w:rsidR="00B8585F" w:rsidRPr="00BB06B3" w:rsidRDefault="00B8585F" w:rsidP="00CA3E66">
      <w:pPr>
        <w:rPr>
          <w:szCs w:val="36"/>
        </w:rPr>
      </w:pPr>
    </w:p>
    <w:p w14:paraId="43631FC5" w14:textId="77777777" w:rsidR="00CA3E66" w:rsidRPr="004D0103" w:rsidRDefault="00CA3E66" w:rsidP="00CA3E66">
      <w:pPr>
        <w:tabs>
          <w:tab w:val="left" w:pos="6240"/>
        </w:tabs>
        <w:spacing w:after="0"/>
        <w:rPr>
          <w:sz w:val="36"/>
          <w:szCs w:val="36"/>
        </w:rPr>
      </w:pPr>
      <w:r w:rsidRPr="004D0103">
        <w:rPr>
          <w:sz w:val="36"/>
          <w:szCs w:val="36"/>
        </w:rPr>
        <w:t>Dear Student,</w:t>
      </w:r>
    </w:p>
    <w:p w14:paraId="4CC69D76" w14:textId="497117EA" w:rsidR="00CA3E66" w:rsidRPr="004D0103" w:rsidRDefault="00CA3E66" w:rsidP="00CA3E66">
      <w:pPr>
        <w:tabs>
          <w:tab w:val="left" w:pos="6240"/>
        </w:tabs>
        <w:spacing w:after="0"/>
        <w:rPr>
          <w:sz w:val="36"/>
          <w:szCs w:val="36"/>
        </w:rPr>
      </w:pPr>
      <w:r w:rsidRPr="004D0103">
        <w:rPr>
          <w:sz w:val="36"/>
          <w:szCs w:val="36"/>
        </w:rPr>
        <w:t xml:space="preserve">It’s important to include a cover page because this is the area I use to write your personalized overall feedback. I will, of course, include small comment boxes throughout the assignment to point out instructions or feedback on specific areas but this page is generally reserved for larger, overall comments. </w:t>
      </w:r>
      <w:r w:rsidR="006741CB">
        <w:rPr>
          <w:sz w:val="36"/>
          <w:szCs w:val="36"/>
        </w:rPr>
        <w:t>[Delete this paragraph before submitting your assignment]</w:t>
      </w:r>
    </w:p>
    <w:p w14:paraId="3F3B1013" w14:textId="7A9389FC" w:rsidR="00B8585F" w:rsidRPr="00BB06B3" w:rsidRDefault="00CA3E66" w:rsidP="00CA3E66">
      <w:pPr>
        <w:rPr>
          <w:szCs w:val="36"/>
        </w:rPr>
      </w:pPr>
      <w:r w:rsidRPr="004D0103">
        <w:rPr>
          <w:sz w:val="36"/>
          <w:szCs w:val="36"/>
        </w:rPr>
        <w:t>Dr. Solyom</w:t>
      </w:r>
    </w:p>
    <w:p w14:paraId="72DF4E05" w14:textId="77777777" w:rsidR="00B8585F" w:rsidRPr="00BB06B3" w:rsidRDefault="00B8585F" w:rsidP="00CA3E66">
      <w:pPr>
        <w:rPr>
          <w:szCs w:val="36"/>
        </w:rPr>
      </w:pPr>
    </w:p>
    <w:p w14:paraId="7E9AB33D" w14:textId="23C58723" w:rsidR="00AD0131" w:rsidRDefault="00AD0131" w:rsidP="006C475B">
      <w:pPr>
        <w:rPr>
          <w:szCs w:val="36"/>
        </w:rPr>
      </w:pPr>
    </w:p>
    <w:p w14:paraId="1C14DA8F" w14:textId="0FDB249F" w:rsidR="00420541" w:rsidRPr="00BB06B3" w:rsidRDefault="0077399C" w:rsidP="00AD0131">
      <w:pPr>
        <w:jc w:val="center"/>
        <w:rPr>
          <w:szCs w:val="36"/>
        </w:rPr>
      </w:pPr>
      <w:r>
        <w:rPr>
          <w:szCs w:val="36"/>
        </w:rPr>
        <w:t>10 Strategic Points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7830"/>
      </w:tblGrid>
      <w:tr w:rsidR="005B14F0" w:rsidRPr="00BB06B3" w14:paraId="57DF8750" w14:textId="77777777" w:rsidTr="00956C19">
        <w:tc>
          <w:tcPr>
            <w:tcW w:w="1638" w:type="dxa"/>
            <w:shd w:val="clear" w:color="auto" w:fill="auto"/>
          </w:tcPr>
          <w:p w14:paraId="2E7D9732" w14:textId="20CA8B07" w:rsidR="005B14F0" w:rsidRPr="00BB06B3" w:rsidRDefault="009739BA" w:rsidP="00B607BC">
            <w:r>
              <w:t>Article Citation</w:t>
            </w:r>
          </w:p>
        </w:tc>
        <w:tc>
          <w:tcPr>
            <w:tcW w:w="7830" w:type="dxa"/>
          </w:tcPr>
          <w:p w14:paraId="231E2E36" w14:textId="327CDDCB" w:rsidR="005B14F0" w:rsidRPr="00BB06B3" w:rsidRDefault="005B14F0" w:rsidP="003807C5">
            <w:pPr>
              <w:rPr>
                <w:szCs w:val="20"/>
              </w:rPr>
            </w:pPr>
          </w:p>
        </w:tc>
      </w:tr>
      <w:tr w:rsidR="005B14F0" w:rsidRPr="00BB06B3" w14:paraId="0B02E465" w14:textId="77777777" w:rsidTr="00B607BC">
        <w:trPr>
          <w:trHeight w:val="576"/>
        </w:trPr>
        <w:tc>
          <w:tcPr>
            <w:tcW w:w="9468" w:type="dxa"/>
            <w:gridSpan w:val="2"/>
            <w:shd w:val="clear" w:color="auto" w:fill="D9D9D9" w:themeFill="background1" w:themeFillShade="D9"/>
          </w:tcPr>
          <w:p w14:paraId="15CD9612" w14:textId="0EF8B278" w:rsidR="005B14F0" w:rsidRPr="00BB06B3" w:rsidRDefault="00E7319A" w:rsidP="00E7319A">
            <w:pPr>
              <w:tabs>
                <w:tab w:val="left" w:pos="3750"/>
              </w:tabs>
              <w:rPr>
                <w:szCs w:val="20"/>
              </w:rPr>
            </w:pPr>
            <w:r w:rsidRPr="00BB06B3">
              <w:rPr>
                <w:szCs w:val="20"/>
              </w:rPr>
              <w:tab/>
            </w:r>
          </w:p>
        </w:tc>
      </w:tr>
      <w:tr w:rsidR="00700A31" w:rsidRPr="00BB06B3" w14:paraId="7F3E7202" w14:textId="77777777" w:rsidTr="00700A31">
        <w:tc>
          <w:tcPr>
            <w:tcW w:w="1638" w:type="dxa"/>
            <w:shd w:val="clear" w:color="auto" w:fill="auto"/>
          </w:tcPr>
          <w:p w14:paraId="076B236C" w14:textId="5FE32EEB" w:rsidR="00700A31" w:rsidRPr="00BB06B3" w:rsidRDefault="00700A31" w:rsidP="00B607BC">
            <w:r w:rsidRPr="00BB06B3">
              <w:t>Point</w:t>
            </w:r>
          </w:p>
        </w:tc>
        <w:tc>
          <w:tcPr>
            <w:tcW w:w="7830" w:type="dxa"/>
          </w:tcPr>
          <w:p w14:paraId="343AA3D4" w14:textId="5A398EFD" w:rsidR="00700A31" w:rsidRPr="00BB06B3" w:rsidRDefault="00700A31" w:rsidP="00700A31">
            <w:pPr>
              <w:spacing w:after="0"/>
              <w:jc w:val="center"/>
            </w:pPr>
            <w:r w:rsidRPr="00BB06B3">
              <w:t>Description</w:t>
            </w:r>
          </w:p>
        </w:tc>
      </w:tr>
      <w:tr w:rsidR="00700A31" w:rsidRPr="00BB06B3" w14:paraId="1C35A9EA" w14:textId="77777777" w:rsidTr="00700A31">
        <w:tc>
          <w:tcPr>
            <w:tcW w:w="1638" w:type="dxa"/>
            <w:shd w:val="clear" w:color="auto" w:fill="auto"/>
          </w:tcPr>
          <w:p w14:paraId="19A8B788" w14:textId="77777777" w:rsidR="00700A31" w:rsidRPr="00BB06B3" w:rsidRDefault="00700A31" w:rsidP="00B607BC">
            <w:pPr>
              <w:rPr>
                <w:szCs w:val="20"/>
              </w:rPr>
            </w:pPr>
            <w:r w:rsidRPr="00BB06B3">
              <w:rPr>
                <w:szCs w:val="20"/>
              </w:rPr>
              <w:t xml:space="preserve">Broad Topic </w:t>
            </w:r>
            <w:commentRangeStart w:id="2"/>
            <w:r w:rsidRPr="00BB06B3">
              <w:rPr>
                <w:szCs w:val="20"/>
              </w:rPr>
              <w:t>Area</w:t>
            </w:r>
            <w:commentRangeEnd w:id="2"/>
            <w:r w:rsidR="007D4174">
              <w:rPr>
                <w:rStyle w:val="CommentReference"/>
                <w:rFonts w:asciiTheme="minorHAnsi" w:eastAsiaTheme="minorHAnsi" w:hAnsiTheme="minorHAnsi" w:cstheme="minorBidi"/>
              </w:rPr>
              <w:commentReference w:id="2"/>
            </w:r>
          </w:p>
        </w:tc>
        <w:tc>
          <w:tcPr>
            <w:tcW w:w="7830" w:type="dxa"/>
          </w:tcPr>
          <w:p w14:paraId="7895992C" w14:textId="52F8C35F" w:rsidR="00700A31" w:rsidRPr="00BB06B3" w:rsidRDefault="002D36DF" w:rsidP="00B607BC">
            <w:r>
              <w:t>Incivility in psychology undergraduate education programs</w:t>
            </w:r>
          </w:p>
        </w:tc>
      </w:tr>
      <w:tr w:rsidR="00700A31" w:rsidRPr="00BB06B3" w14:paraId="7B0E7734" w14:textId="77777777" w:rsidTr="00700A31">
        <w:tc>
          <w:tcPr>
            <w:tcW w:w="1638" w:type="dxa"/>
            <w:shd w:val="clear" w:color="auto" w:fill="auto"/>
          </w:tcPr>
          <w:p w14:paraId="51C433E6" w14:textId="77777777" w:rsidR="00700A31" w:rsidRPr="00BB06B3" w:rsidRDefault="00700A31" w:rsidP="00B607BC">
            <w:pPr>
              <w:rPr>
                <w:szCs w:val="20"/>
              </w:rPr>
            </w:pPr>
            <w:commentRangeStart w:id="3"/>
            <w:r w:rsidRPr="00BB06B3">
              <w:rPr>
                <w:szCs w:val="20"/>
              </w:rPr>
              <w:t>Lit</w:t>
            </w:r>
            <w:commentRangeEnd w:id="3"/>
            <w:r w:rsidR="00DC4C31">
              <w:rPr>
                <w:rStyle w:val="CommentReference"/>
                <w:rFonts w:asciiTheme="minorHAnsi" w:eastAsiaTheme="minorHAnsi" w:hAnsiTheme="minorHAnsi" w:cstheme="minorBidi"/>
              </w:rPr>
              <w:commentReference w:id="3"/>
            </w:r>
            <w:r w:rsidRPr="00BB06B3">
              <w:rPr>
                <w:szCs w:val="20"/>
              </w:rPr>
              <w:t xml:space="preserve"> Review</w:t>
            </w:r>
          </w:p>
        </w:tc>
        <w:tc>
          <w:tcPr>
            <w:tcW w:w="7830" w:type="dxa"/>
          </w:tcPr>
          <w:p w14:paraId="6418F1D9" w14:textId="77777777" w:rsidR="002D36DF" w:rsidRPr="00725451" w:rsidRDefault="002D36DF" w:rsidP="002D36DF">
            <w:pPr>
              <w:pStyle w:val="ListParagraph"/>
              <w:numPr>
                <w:ilvl w:val="0"/>
                <w:numId w:val="14"/>
              </w:numPr>
              <w:spacing w:line="240" w:lineRule="auto"/>
              <w:rPr>
                <w:b/>
              </w:rPr>
            </w:pPr>
            <w:r w:rsidRPr="00725451">
              <w:rPr>
                <w:b/>
              </w:rPr>
              <w:t>Background of the problem/gap</w:t>
            </w:r>
          </w:p>
          <w:p w14:paraId="509123F1" w14:textId="77777777" w:rsidR="002D36DF" w:rsidRPr="00725451" w:rsidRDefault="002D36DF" w:rsidP="002D36DF">
            <w:pPr>
              <w:pStyle w:val="ListParagraph"/>
              <w:numPr>
                <w:ilvl w:val="0"/>
                <w:numId w:val="14"/>
              </w:numPr>
              <w:spacing w:line="240" w:lineRule="auto"/>
              <w:rPr>
                <w:b/>
              </w:rPr>
            </w:pPr>
            <w:r w:rsidRPr="00725451">
              <w:rPr>
                <w:b/>
              </w:rPr>
              <w:t xml:space="preserve">Theoretical </w:t>
            </w:r>
            <w:commentRangeStart w:id="4"/>
            <w:r w:rsidRPr="00725451">
              <w:rPr>
                <w:b/>
              </w:rPr>
              <w:t>foundations</w:t>
            </w:r>
            <w:commentRangeEnd w:id="4"/>
            <w:r w:rsidR="006741CB">
              <w:rPr>
                <w:rStyle w:val="CommentReference"/>
                <w:rFonts w:asciiTheme="minorHAnsi" w:eastAsiaTheme="minorHAnsi" w:hAnsiTheme="minorHAnsi" w:cstheme="minorBidi"/>
              </w:rPr>
              <w:commentReference w:id="4"/>
            </w:r>
          </w:p>
          <w:p w14:paraId="077A5A4B" w14:textId="77777777" w:rsidR="002D36DF" w:rsidRPr="00725451" w:rsidRDefault="002D36DF" w:rsidP="002D36DF">
            <w:pPr>
              <w:pStyle w:val="ListParagraph"/>
              <w:numPr>
                <w:ilvl w:val="0"/>
                <w:numId w:val="14"/>
              </w:numPr>
              <w:spacing w:line="240" w:lineRule="auto"/>
              <w:rPr>
                <w:b/>
              </w:rPr>
            </w:pPr>
            <w:r w:rsidRPr="00725451">
              <w:rPr>
                <w:b/>
              </w:rPr>
              <w:t xml:space="preserve">Review of </w:t>
            </w:r>
            <w:commentRangeStart w:id="5"/>
            <w:r w:rsidRPr="00725451">
              <w:rPr>
                <w:b/>
              </w:rPr>
              <w:t>literature</w:t>
            </w:r>
            <w:commentRangeEnd w:id="5"/>
            <w:r>
              <w:rPr>
                <w:rStyle w:val="CommentReference"/>
                <w:rFonts w:asciiTheme="minorHAnsi" w:eastAsiaTheme="minorHAnsi" w:hAnsiTheme="minorHAnsi" w:cstheme="minorBidi"/>
              </w:rPr>
              <w:commentReference w:id="5"/>
            </w:r>
          </w:p>
          <w:p w14:paraId="1F748E07" w14:textId="77777777" w:rsidR="002D36DF" w:rsidRPr="00725451" w:rsidRDefault="002D36DF" w:rsidP="002D36DF">
            <w:pPr>
              <w:pStyle w:val="ListParagraph"/>
              <w:numPr>
                <w:ilvl w:val="0"/>
                <w:numId w:val="14"/>
              </w:numPr>
              <w:spacing w:line="240" w:lineRule="auto"/>
            </w:pPr>
            <w:commentRangeStart w:id="6"/>
            <w:r w:rsidRPr="00725451">
              <w:rPr>
                <w:b/>
              </w:rPr>
              <w:t>Summary</w:t>
            </w:r>
            <w:commentRangeEnd w:id="6"/>
            <w:r w:rsidR="00DD3FB6">
              <w:rPr>
                <w:rStyle w:val="CommentReference"/>
                <w:rFonts w:asciiTheme="minorHAnsi" w:eastAsiaTheme="minorHAnsi" w:hAnsiTheme="minorHAnsi" w:cstheme="minorBidi"/>
              </w:rPr>
              <w:commentReference w:id="6"/>
            </w:r>
          </w:p>
          <w:p w14:paraId="55795C89" w14:textId="135717FE" w:rsidR="002D36DF" w:rsidRDefault="002D36DF" w:rsidP="002D36DF">
            <w:pPr>
              <w:pStyle w:val="ListParagraph"/>
              <w:numPr>
                <w:ilvl w:val="1"/>
                <w:numId w:val="14"/>
              </w:numPr>
              <w:spacing w:line="240" w:lineRule="auto"/>
            </w:pPr>
            <w:r>
              <w:t xml:space="preserve">Gap/problem: </w:t>
            </w:r>
            <w:r w:rsidRPr="00F924DD">
              <w:t xml:space="preserve"> Despite expanding literature on classroom incivility, much of the extant literature focuses on nursing education with little attention paid to other areas of study </w:t>
            </w:r>
            <w:r w:rsidR="007105C7">
              <w:t>such as</w:t>
            </w:r>
            <w:r w:rsidRPr="00F924DD">
              <w:t xml:space="preserve"> psychology. This would suggest that the problem of incivility in higher education is isolated to nursing programs. Because incivility in the classroom is thought to be symptomatic of broader societal issues of growing discourtesy toward, and disregard for others, combined with greater esteem for self over others, it is highly unlikely that the problem of incivility is isolated to nursing </w:t>
            </w:r>
            <w:commentRangeStart w:id="7"/>
            <w:r w:rsidRPr="00F924DD">
              <w:t>education</w:t>
            </w:r>
            <w:commentRangeEnd w:id="7"/>
            <w:r>
              <w:rPr>
                <w:rStyle w:val="CommentReference"/>
                <w:rFonts w:asciiTheme="minorHAnsi" w:eastAsiaTheme="minorHAnsi" w:hAnsiTheme="minorHAnsi" w:cstheme="minorBidi"/>
              </w:rPr>
              <w:commentReference w:id="7"/>
            </w:r>
            <w:r w:rsidRPr="00F924DD">
              <w:t xml:space="preserve">. As such, preliminary research is necessary to investigate the extent to which other undergraduate programs, in this case psychology, face similar concerns with classroom incivility. </w:t>
            </w:r>
          </w:p>
          <w:p w14:paraId="2BDFE43D" w14:textId="0E7EADCD" w:rsidR="002D36DF" w:rsidRDefault="002D36DF" w:rsidP="002D36DF">
            <w:pPr>
              <w:pStyle w:val="ListParagraph"/>
              <w:numPr>
                <w:ilvl w:val="1"/>
                <w:numId w:val="14"/>
              </w:numPr>
              <w:spacing w:line="240" w:lineRule="auto"/>
            </w:pPr>
            <w:r>
              <w:t xml:space="preserve">Prior studies: </w:t>
            </w:r>
            <w:r w:rsidRPr="00BF090A">
              <w:t xml:space="preserve"> </w:t>
            </w:r>
            <w:r>
              <w:t>Incivility i</w:t>
            </w:r>
            <w:r w:rsidRPr="00BF090A">
              <w:t xml:space="preserve">n academia </w:t>
            </w:r>
            <w:r w:rsidR="00653CD2">
              <w:t>is</w:t>
            </w:r>
            <w:r w:rsidRPr="00BF090A">
              <w:t xml:space="preserve"> on the rise (</w:t>
            </w:r>
            <w:proofErr w:type="spellStart"/>
            <w:r w:rsidRPr="00BF090A">
              <w:t>Bjorklund</w:t>
            </w:r>
            <w:proofErr w:type="spellEnd"/>
            <w:r w:rsidRPr="00BF090A">
              <w:t xml:space="preserve"> &amp; </w:t>
            </w:r>
            <w:proofErr w:type="spellStart"/>
            <w:r w:rsidRPr="00BF090A">
              <w:t>Rehling</w:t>
            </w:r>
            <w:proofErr w:type="spellEnd"/>
            <w:r w:rsidRPr="00BF090A">
              <w:t xml:space="preserve">, 2009; Burke et al., 2014; </w:t>
            </w:r>
            <w:proofErr w:type="spellStart"/>
            <w:r w:rsidRPr="00BF090A">
              <w:t>Caza</w:t>
            </w:r>
            <w:proofErr w:type="spellEnd"/>
            <w:r w:rsidRPr="00BF090A">
              <w:t xml:space="preserve"> &amp; Cortina, 2007; Clark &amp; Springer, 2007; </w:t>
            </w:r>
            <w:proofErr w:type="spellStart"/>
            <w:r w:rsidRPr="00BF090A">
              <w:t>Offsten</w:t>
            </w:r>
            <w:proofErr w:type="spellEnd"/>
            <w:r w:rsidRPr="00BF090A">
              <w:t xml:space="preserve"> &amp; </w:t>
            </w:r>
            <w:proofErr w:type="spellStart"/>
            <w:r w:rsidRPr="00BF090A">
              <w:t>Chory</w:t>
            </w:r>
            <w:proofErr w:type="spellEnd"/>
            <w:r w:rsidRPr="00BF090A">
              <w:t xml:space="preserve">, 2016). </w:t>
            </w:r>
            <w:r>
              <w:t>Research has found both s</w:t>
            </w:r>
            <w:r w:rsidRPr="00BF090A">
              <w:t xml:space="preserve">tudents and faculty behaviors contribute to incivility (Clark &amp; Springer, 2007; </w:t>
            </w:r>
            <w:proofErr w:type="spellStart"/>
            <w:r w:rsidRPr="00BF090A">
              <w:t>Offstein</w:t>
            </w:r>
            <w:proofErr w:type="spellEnd"/>
            <w:r w:rsidRPr="00BF090A">
              <w:t xml:space="preserve"> &amp; </w:t>
            </w:r>
            <w:proofErr w:type="spellStart"/>
            <w:r w:rsidRPr="00BF090A">
              <w:t>Chory</w:t>
            </w:r>
            <w:proofErr w:type="spellEnd"/>
            <w:r w:rsidRPr="00BF090A">
              <w:t>, 2016; Johnson-Baily, 2015).</w:t>
            </w:r>
          </w:p>
          <w:p w14:paraId="4743C44A" w14:textId="2CDE4673" w:rsidR="002D36DF" w:rsidRDefault="002D36DF" w:rsidP="002D36DF">
            <w:pPr>
              <w:pStyle w:val="ListParagraph"/>
              <w:numPr>
                <w:ilvl w:val="1"/>
                <w:numId w:val="14"/>
              </w:numPr>
              <w:spacing w:line="240" w:lineRule="auto"/>
            </w:pPr>
            <w:r>
              <w:t xml:space="preserve">Methodology: </w:t>
            </w:r>
            <w:r w:rsidR="00653CD2">
              <w:t>(state the methodology this study will use)</w:t>
            </w:r>
          </w:p>
          <w:p w14:paraId="6F07D9BD" w14:textId="0DCE1358" w:rsidR="00700A31" w:rsidRPr="00BB06B3" w:rsidRDefault="002D36DF" w:rsidP="00653CD2">
            <w:pPr>
              <w:pStyle w:val="ListParagraph"/>
              <w:numPr>
                <w:ilvl w:val="1"/>
                <w:numId w:val="14"/>
              </w:numPr>
              <w:spacing w:line="240" w:lineRule="auto"/>
            </w:pPr>
            <w:r>
              <w:t>Significance:</w:t>
            </w:r>
            <w:r w:rsidRPr="00725451">
              <w:t xml:space="preserve"> </w:t>
            </w:r>
            <w:r>
              <w:t xml:space="preserve"> </w:t>
            </w:r>
            <w:r w:rsidRPr="00725451">
              <w:t xml:space="preserve"> There is limited research on incivility in un</w:t>
            </w:r>
            <w:r>
              <w:t>dergraduate psychology programs. The study will clarify the disparity in current research, fill in the gap, and allow for a more clear picture of faculty and student perceptions of incivility, allowing for better learning environments, and providing a base for additional research by replicating</w:t>
            </w:r>
            <w:r w:rsidRPr="00725451">
              <w:t xml:space="preserve"> part of Clark &amp; Springer's work </w:t>
            </w:r>
            <w:r>
              <w:t>and</w:t>
            </w:r>
            <w:r w:rsidRPr="00725451">
              <w:t xml:space="preserve"> extend</w:t>
            </w:r>
            <w:r>
              <w:t>ing</w:t>
            </w:r>
            <w:r w:rsidRPr="00725451">
              <w:t xml:space="preserve"> it to a new discipline.</w:t>
            </w:r>
          </w:p>
        </w:tc>
      </w:tr>
      <w:tr w:rsidR="00700A31" w:rsidRPr="00BB06B3" w14:paraId="4FE7708A" w14:textId="77777777" w:rsidTr="00700A31">
        <w:tc>
          <w:tcPr>
            <w:tcW w:w="1638" w:type="dxa"/>
            <w:shd w:val="clear" w:color="auto" w:fill="auto"/>
          </w:tcPr>
          <w:p w14:paraId="75000138" w14:textId="77777777" w:rsidR="00700A31" w:rsidRPr="00BB06B3" w:rsidRDefault="00700A31" w:rsidP="00B607BC">
            <w:pPr>
              <w:rPr>
                <w:szCs w:val="20"/>
              </w:rPr>
            </w:pPr>
            <w:r w:rsidRPr="00BB06B3">
              <w:rPr>
                <w:szCs w:val="20"/>
              </w:rPr>
              <w:t xml:space="preserve">Problem </w:t>
            </w:r>
            <w:r w:rsidRPr="00BB06B3">
              <w:rPr>
                <w:szCs w:val="20"/>
              </w:rPr>
              <w:lastRenderedPageBreak/>
              <w:t>Statement</w:t>
            </w:r>
          </w:p>
        </w:tc>
        <w:tc>
          <w:tcPr>
            <w:tcW w:w="7830" w:type="dxa"/>
          </w:tcPr>
          <w:p w14:paraId="1C3BC0F3" w14:textId="4957C6CA" w:rsidR="00700A31" w:rsidRPr="00BB06B3" w:rsidRDefault="00BD2472" w:rsidP="00B607BC">
            <w:r>
              <w:lastRenderedPageBreak/>
              <w:t xml:space="preserve">It is not known how incivility in undergraduate psychology programs in a </w:t>
            </w:r>
            <w:r>
              <w:lastRenderedPageBreak/>
              <w:t xml:space="preserve">university environment impacts the teaching-learning environment from student and faculty perspectives, possible causes of incivility, and potential remedies to reduce or prevent </w:t>
            </w:r>
            <w:commentRangeStart w:id="8"/>
            <w:r>
              <w:t>incivility</w:t>
            </w:r>
            <w:commentRangeEnd w:id="8"/>
            <w:r>
              <w:rPr>
                <w:rStyle w:val="CommentReference"/>
                <w:rFonts w:asciiTheme="minorHAnsi" w:eastAsiaTheme="minorHAnsi" w:hAnsiTheme="minorHAnsi" w:cstheme="minorBidi"/>
              </w:rPr>
              <w:commentReference w:id="8"/>
            </w:r>
            <w:r>
              <w:t>.</w:t>
            </w:r>
          </w:p>
        </w:tc>
      </w:tr>
      <w:tr w:rsidR="00700A31" w:rsidRPr="00BB06B3" w14:paraId="0866F098" w14:textId="77777777" w:rsidTr="00700A31">
        <w:tc>
          <w:tcPr>
            <w:tcW w:w="1638" w:type="dxa"/>
            <w:shd w:val="clear" w:color="auto" w:fill="auto"/>
          </w:tcPr>
          <w:p w14:paraId="7CD54B9A" w14:textId="77777777" w:rsidR="00700A31" w:rsidRPr="00BB06B3" w:rsidRDefault="00700A31" w:rsidP="00B607BC">
            <w:pPr>
              <w:rPr>
                <w:szCs w:val="20"/>
              </w:rPr>
            </w:pPr>
            <w:r w:rsidRPr="00BB06B3">
              <w:rPr>
                <w:szCs w:val="20"/>
              </w:rPr>
              <w:lastRenderedPageBreak/>
              <w:t>Research Questions</w:t>
            </w:r>
          </w:p>
        </w:tc>
        <w:tc>
          <w:tcPr>
            <w:tcW w:w="7830" w:type="dxa"/>
          </w:tcPr>
          <w:p w14:paraId="413BEA4E" w14:textId="77777777" w:rsidR="00096DCD" w:rsidRPr="00725451" w:rsidRDefault="00096DCD" w:rsidP="00096DCD">
            <w:r w:rsidRPr="00725451">
              <w:t>R1: How do psychology undergraduate students and psychology undergraduate faculty contribute to incivility in the psychology undergraduate program?</w:t>
            </w:r>
          </w:p>
          <w:p w14:paraId="32989072" w14:textId="77777777" w:rsidR="00096DCD" w:rsidRPr="00725451" w:rsidRDefault="00096DCD" w:rsidP="00096DCD">
            <w:r w:rsidRPr="00725451">
              <w:t xml:space="preserve">R2: What are some of the causes of incivility the psychology undergraduate program? </w:t>
            </w:r>
          </w:p>
          <w:p w14:paraId="1DC23B3F" w14:textId="21EA44A6" w:rsidR="00700A31" w:rsidRPr="00BB06B3" w:rsidRDefault="00096DCD" w:rsidP="00096DCD">
            <w:r w:rsidRPr="00725451">
              <w:t xml:space="preserve">R3: What remedies might be effective in preventing or reducing incivility in the psychology undergraduate </w:t>
            </w:r>
            <w:commentRangeStart w:id="9"/>
            <w:r w:rsidRPr="00725451">
              <w:t>program</w:t>
            </w:r>
            <w:commentRangeEnd w:id="9"/>
            <w:r>
              <w:rPr>
                <w:rStyle w:val="CommentReference"/>
                <w:rFonts w:asciiTheme="minorHAnsi" w:eastAsiaTheme="minorHAnsi" w:hAnsiTheme="minorHAnsi" w:cstheme="minorBidi"/>
              </w:rPr>
              <w:commentReference w:id="9"/>
            </w:r>
            <w:r w:rsidRPr="00725451">
              <w:t>?</w:t>
            </w:r>
          </w:p>
        </w:tc>
      </w:tr>
      <w:tr w:rsidR="00700A31" w:rsidRPr="00BB06B3" w14:paraId="133E95B0" w14:textId="77777777" w:rsidTr="00700A31">
        <w:tc>
          <w:tcPr>
            <w:tcW w:w="1638" w:type="dxa"/>
            <w:shd w:val="clear" w:color="auto" w:fill="auto"/>
          </w:tcPr>
          <w:p w14:paraId="70289AA8" w14:textId="77777777" w:rsidR="00700A31" w:rsidRPr="00BB06B3" w:rsidRDefault="00700A31" w:rsidP="00B607BC">
            <w:pPr>
              <w:rPr>
                <w:szCs w:val="20"/>
              </w:rPr>
            </w:pPr>
            <w:r w:rsidRPr="00BB06B3">
              <w:rPr>
                <w:szCs w:val="20"/>
              </w:rPr>
              <w:t>Sample</w:t>
            </w:r>
          </w:p>
        </w:tc>
        <w:tc>
          <w:tcPr>
            <w:tcW w:w="7830" w:type="dxa"/>
          </w:tcPr>
          <w:p w14:paraId="7CF72773" w14:textId="77777777" w:rsidR="00700A31" w:rsidRDefault="00700A31" w:rsidP="00700A31">
            <w:pPr>
              <w:pStyle w:val="ListParagraph"/>
              <w:numPr>
                <w:ilvl w:val="0"/>
                <w:numId w:val="9"/>
              </w:numPr>
              <w:spacing w:line="240" w:lineRule="auto"/>
            </w:pPr>
            <w:commentRangeStart w:id="10"/>
            <w:r>
              <w:t xml:space="preserve">Location: </w:t>
            </w:r>
          </w:p>
          <w:p w14:paraId="30B15E4A" w14:textId="77777777" w:rsidR="00700A31" w:rsidRDefault="00700A31" w:rsidP="00700A31">
            <w:pPr>
              <w:pStyle w:val="ListParagraph"/>
              <w:numPr>
                <w:ilvl w:val="0"/>
                <w:numId w:val="9"/>
              </w:numPr>
              <w:spacing w:line="240" w:lineRule="auto"/>
            </w:pPr>
            <w:r>
              <w:t xml:space="preserve">Population: </w:t>
            </w:r>
          </w:p>
          <w:p w14:paraId="2EAFE3E3" w14:textId="77777777" w:rsidR="00700A31" w:rsidRDefault="00700A31" w:rsidP="00B607BC">
            <w:pPr>
              <w:pStyle w:val="ListParagraph"/>
              <w:numPr>
                <w:ilvl w:val="0"/>
                <w:numId w:val="9"/>
              </w:numPr>
              <w:spacing w:line="240" w:lineRule="auto"/>
            </w:pPr>
            <w:commentRangeStart w:id="11"/>
            <w:r>
              <w:t>Sample</w:t>
            </w:r>
            <w:commentRangeEnd w:id="11"/>
            <w:r w:rsidR="0033301A">
              <w:rPr>
                <w:rStyle w:val="CommentReference"/>
                <w:rFonts w:asciiTheme="minorHAnsi" w:eastAsiaTheme="minorHAnsi" w:hAnsiTheme="minorHAnsi" w:cstheme="minorBidi"/>
              </w:rPr>
              <w:commentReference w:id="11"/>
            </w:r>
            <w:r>
              <w:t xml:space="preserve">: </w:t>
            </w:r>
          </w:p>
          <w:p w14:paraId="60C21C03" w14:textId="2CC6408D" w:rsidR="00700A31" w:rsidRPr="00BB06B3" w:rsidRDefault="00700A31" w:rsidP="00B607BC">
            <w:pPr>
              <w:pStyle w:val="ListParagraph"/>
              <w:numPr>
                <w:ilvl w:val="0"/>
                <w:numId w:val="9"/>
              </w:numPr>
              <w:spacing w:line="240" w:lineRule="auto"/>
            </w:pPr>
            <w:r>
              <w:t xml:space="preserve">Number for Sample: </w:t>
            </w:r>
            <w:commentRangeEnd w:id="10"/>
            <w:r w:rsidR="00D479DF">
              <w:rPr>
                <w:rStyle w:val="CommentReference"/>
                <w:rFonts w:asciiTheme="minorHAnsi" w:eastAsiaTheme="minorHAnsi" w:hAnsiTheme="minorHAnsi" w:cstheme="minorBidi"/>
              </w:rPr>
              <w:commentReference w:id="10"/>
            </w:r>
          </w:p>
        </w:tc>
      </w:tr>
      <w:tr w:rsidR="00700A31" w:rsidRPr="00BB06B3" w14:paraId="35D88E77" w14:textId="77777777" w:rsidTr="00700A31">
        <w:tc>
          <w:tcPr>
            <w:tcW w:w="1638" w:type="dxa"/>
            <w:shd w:val="clear" w:color="auto" w:fill="auto"/>
          </w:tcPr>
          <w:p w14:paraId="63013F0D" w14:textId="37227402" w:rsidR="00700A31" w:rsidRPr="00BB06B3" w:rsidRDefault="00700A31" w:rsidP="00B607BC">
            <w:pPr>
              <w:rPr>
                <w:szCs w:val="20"/>
              </w:rPr>
            </w:pPr>
            <w:r w:rsidRPr="00BB06B3">
              <w:rPr>
                <w:szCs w:val="20"/>
              </w:rPr>
              <w:t>Describe Phenomena (qualitative) or Define Variables/ Hypotheses (quantitative)</w:t>
            </w:r>
          </w:p>
        </w:tc>
        <w:tc>
          <w:tcPr>
            <w:tcW w:w="7830" w:type="dxa"/>
          </w:tcPr>
          <w:p w14:paraId="41DCC5D1" w14:textId="5520B879" w:rsidR="00700A31" w:rsidRPr="00BB06B3" w:rsidRDefault="0033301A" w:rsidP="00700A31">
            <w:r w:rsidRPr="00725451">
              <w:t xml:space="preserve">Understanding the perception </w:t>
            </w:r>
            <w:proofErr w:type="gramStart"/>
            <w:r w:rsidRPr="00725451">
              <w:t>of  psychology</w:t>
            </w:r>
            <w:proofErr w:type="gramEnd"/>
            <w:r w:rsidRPr="00725451">
              <w:t xml:space="preserve"> undergraduate students and faculty regarding incivility in a university environment, as well as identifying possible causes and solutions of incivility</w:t>
            </w:r>
            <w:r>
              <w:t>.</w:t>
            </w:r>
          </w:p>
        </w:tc>
      </w:tr>
      <w:tr w:rsidR="00700A31" w:rsidRPr="00BB06B3" w14:paraId="29E81B2F" w14:textId="77777777" w:rsidTr="00700A31">
        <w:tc>
          <w:tcPr>
            <w:tcW w:w="1638" w:type="dxa"/>
            <w:shd w:val="clear" w:color="auto" w:fill="auto"/>
          </w:tcPr>
          <w:p w14:paraId="4FDE35A2" w14:textId="2EEB0D0E" w:rsidR="00700A31" w:rsidRPr="00BB06B3" w:rsidRDefault="00700A31" w:rsidP="00B607BC">
            <w:pPr>
              <w:rPr>
                <w:szCs w:val="20"/>
              </w:rPr>
            </w:pPr>
            <w:r w:rsidRPr="00BB06B3">
              <w:rPr>
                <w:szCs w:val="20"/>
              </w:rPr>
              <w:t>Methodology &amp; Design</w:t>
            </w:r>
          </w:p>
        </w:tc>
        <w:tc>
          <w:tcPr>
            <w:tcW w:w="7830" w:type="dxa"/>
          </w:tcPr>
          <w:p w14:paraId="1ABC6FDB" w14:textId="274A7035" w:rsidR="00700A31" w:rsidRPr="00A513D3" w:rsidRDefault="00DD3FB6" w:rsidP="00A513D3">
            <w:pPr>
              <w:pStyle w:val="CommentText"/>
              <w:rPr>
                <w:rFonts w:ascii="Times New Roman" w:hAnsi="Times New Roman" w:cs="Times New Roman"/>
              </w:rPr>
            </w:pPr>
            <w:r w:rsidRPr="00A65903">
              <w:rPr>
                <w:rFonts w:ascii="Times New Roman" w:hAnsi="Times New Roman" w:cs="Times New Roman"/>
              </w:rPr>
              <w:t>Your explanation should address why the research methodology you have selected is appropriate for the study. Be sure to cite or reference research resources here. For example, you could explain qualitative research is focused on answering "what, why, and how" questions (e.g. how does incivility manifest among faculty and students in an undergraduate psychology program? What are possible remedies to reduce incivility among students and faculty)</w:t>
            </w:r>
            <w:proofErr w:type="gramStart"/>
            <w:r w:rsidRPr="00A65903">
              <w:rPr>
                <w:rFonts w:ascii="Times New Roman" w:hAnsi="Times New Roman" w:cs="Times New Roman"/>
              </w:rPr>
              <w:t>.</w:t>
            </w:r>
            <w:proofErr w:type="gramEnd"/>
            <w:r w:rsidRPr="00A65903">
              <w:rPr>
                <w:rFonts w:ascii="Times New Roman" w:hAnsi="Times New Roman" w:cs="Times New Roman"/>
              </w:rPr>
              <w:t xml:space="preserve"> This is fundamentally different from a quantitative approach which seeks to answer "how many? </w:t>
            </w:r>
            <w:proofErr w:type="gramStart"/>
            <w:r w:rsidRPr="00A65903">
              <w:rPr>
                <w:rFonts w:ascii="Times New Roman" w:hAnsi="Times New Roman" w:cs="Times New Roman"/>
              </w:rPr>
              <w:t>how</w:t>
            </w:r>
            <w:proofErr w:type="gramEnd"/>
            <w:r w:rsidRPr="00A65903">
              <w:rPr>
                <w:rFonts w:ascii="Times New Roman" w:hAnsi="Times New Roman" w:cs="Times New Roman"/>
              </w:rPr>
              <w:t xml:space="preserve"> much?"-type questions. These questions are focused on understanding the frequency of something or measuring a relationship between variables. Due to the nature of the RQs guiding this study, which are focused on understanding the experiences and perceptions of incivility among faculty and students, a qualitative methodology is the most appropriate. You should use class readings to define what a qualitative methodology is (this will allow you to include a few in-text citations and meet the assignment requirement of citing relevant research literature to support your choice of methodology).</w:t>
            </w:r>
          </w:p>
        </w:tc>
      </w:tr>
      <w:tr w:rsidR="00700A31" w:rsidRPr="00BB06B3" w14:paraId="02DF3FBA" w14:textId="77777777" w:rsidTr="00700A31">
        <w:tc>
          <w:tcPr>
            <w:tcW w:w="1638" w:type="dxa"/>
            <w:shd w:val="clear" w:color="auto" w:fill="auto"/>
          </w:tcPr>
          <w:p w14:paraId="4867A261" w14:textId="77777777" w:rsidR="00700A31" w:rsidRPr="00BB06B3" w:rsidRDefault="00700A31" w:rsidP="00B607BC">
            <w:pPr>
              <w:rPr>
                <w:szCs w:val="20"/>
              </w:rPr>
            </w:pPr>
            <w:r w:rsidRPr="00BB06B3">
              <w:rPr>
                <w:szCs w:val="20"/>
              </w:rPr>
              <w:t>Purpose Statement</w:t>
            </w:r>
          </w:p>
        </w:tc>
        <w:tc>
          <w:tcPr>
            <w:tcW w:w="7830" w:type="dxa"/>
          </w:tcPr>
          <w:p w14:paraId="4ACD47F1" w14:textId="041F609C" w:rsidR="00700A31" w:rsidRPr="00BB06B3" w:rsidRDefault="00A513D3" w:rsidP="00B607BC">
            <w:r w:rsidRPr="00725451">
              <w:t xml:space="preserve">The purpose of this study is to understand the </w:t>
            </w:r>
            <w:r>
              <w:t>perceptions</w:t>
            </w:r>
            <w:r w:rsidRPr="00725451">
              <w:t xml:space="preserve"> of faculty and students regarding incivility in a </w:t>
            </w:r>
            <w:r>
              <w:t>psychology undergraduate program</w:t>
            </w:r>
            <w:r w:rsidRPr="00725451">
              <w:t>,</w:t>
            </w:r>
            <w:r>
              <w:t xml:space="preserve"> as well as its</w:t>
            </w:r>
            <w:r w:rsidRPr="00725451">
              <w:t xml:space="preserve"> possible causes and </w:t>
            </w:r>
            <w:commentRangeStart w:id="12"/>
            <w:r w:rsidRPr="00725451">
              <w:t>remedies</w:t>
            </w:r>
            <w:commentRangeEnd w:id="12"/>
            <w:r>
              <w:rPr>
                <w:rStyle w:val="CommentReference"/>
                <w:rFonts w:asciiTheme="minorHAnsi" w:eastAsiaTheme="minorHAnsi" w:hAnsiTheme="minorHAnsi" w:cstheme="minorBidi"/>
              </w:rPr>
              <w:commentReference w:id="12"/>
            </w:r>
            <w:r w:rsidRPr="00725451">
              <w:t>.</w:t>
            </w:r>
          </w:p>
        </w:tc>
      </w:tr>
      <w:tr w:rsidR="00700A31" w:rsidRPr="00BB06B3" w14:paraId="21158DE5" w14:textId="77777777" w:rsidTr="00700A31">
        <w:tc>
          <w:tcPr>
            <w:tcW w:w="1638" w:type="dxa"/>
            <w:shd w:val="clear" w:color="auto" w:fill="auto"/>
          </w:tcPr>
          <w:p w14:paraId="499C7A64" w14:textId="77777777" w:rsidR="00700A31" w:rsidRPr="00BB06B3" w:rsidRDefault="00700A31" w:rsidP="00B607BC">
            <w:pPr>
              <w:rPr>
                <w:szCs w:val="20"/>
              </w:rPr>
            </w:pPr>
            <w:r w:rsidRPr="00BB06B3">
              <w:rPr>
                <w:szCs w:val="20"/>
              </w:rPr>
              <w:t>Data Collection Approach</w:t>
            </w:r>
          </w:p>
        </w:tc>
        <w:tc>
          <w:tcPr>
            <w:tcW w:w="7830" w:type="dxa"/>
          </w:tcPr>
          <w:p w14:paraId="03337543" w14:textId="77777777" w:rsidR="00700A31" w:rsidRDefault="00700A31" w:rsidP="00B607BC">
            <w:pPr>
              <w:rPr>
                <w:i/>
              </w:rPr>
            </w:pPr>
            <w:r>
              <w:rPr>
                <w:i/>
              </w:rPr>
              <w:t xml:space="preserve">Study </w:t>
            </w:r>
            <w:commentRangeStart w:id="13"/>
            <w:r>
              <w:rPr>
                <w:i/>
              </w:rPr>
              <w:t>Instruments</w:t>
            </w:r>
            <w:commentRangeEnd w:id="13"/>
            <w:r w:rsidR="00513A1E">
              <w:rPr>
                <w:rStyle w:val="CommentReference"/>
                <w:rFonts w:asciiTheme="minorHAnsi" w:eastAsiaTheme="minorHAnsi" w:hAnsiTheme="minorHAnsi" w:cstheme="minorBidi"/>
              </w:rPr>
              <w:commentReference w:id="13"/>
            </w:r>
          </w:p>
          <w:p w14:paraId="7A5C029D" w14:textId="3D9AF77A" w:rsidR="00A513D3" w:rsidRPr="00A513D3" w:rsidRDefault="00A513D3" w:rsidP="00B607BC">
            <w:r>
              <w:t>Describe the IHE instrument to be used in this study (if you choose to use the same instrument as Clark &amp; Springer).</w:t>
            </w:r>
          </w:p>
          <w:p w14:paraId="20866F9C" w14:textId="77777777" w:rsidR="00700A31" w:rsidRDefault="00700A31" w:rsidP="00B607BC">
            <w:pPr>
              <w:rPr>
                <w:i/>
              </w:rPr>
            </w:pPr>
          </w:p>
          <w:p w14:paraId="2B04C455" w14:textId="77777777" w:rsidR="00700A31" w:rsidRDefault="00700A31" w:rsidP="00B607BC">
            <w:pPr>
              <w:rPr>
                <w:i/>
              </w:rPr>
            </w:pPr>
            <w:r>
              <w:rPr>
                <w:i/>
              </w:rPr>
              <w:lastRenderedPageBreak/>
              <w:t xml:space="preserve">Study </w:t>
            </w:r>
            <w:commentRangeStart w:id="14"/>
            <w:r>
              <w:rPr>
                <w:i/>
              </w:rPr>
              <w:t>Procedures</w:t>
            </w:r>
            <w:commentRangeEnd w:id="14"/>
            <w:r w:rsidR="00871B14">
              <w:rPr>
                <w:rStyle w:val="CommentReference"/>
                <w:rFonts w:asciiTheme="minorHAnsi" w:eastAsiaTheme="minorHAnsi" w:hAnsiTheme="minorHAnsi" w:cstheme="minorBidi"/>
              </w:rPr>
              <w:commentReference w:id="14"/>
            </w:r>
          </w:p>
          <w:p w14:paraId="13103489" w14:textId="70ECC4E0" w:rsidR="00A513D3" w:rsidRPr="00700A31" w:rsidRDefault="00A513D3" w:rsidP="00B607BC">
            <w:pPr>
              <w:rPr>
                <w:i/>
              </w:rPr>
            </w:pPr>
            <w:r>
              <w:t>Describe the data collection approach you would use, including getting informed consent and how you would protect the confidentiality of participants.</w:t>
            </w:r>
          </w:p>
        </w:tc>
      </w:tr>
      <w:tr w:rsidR="00700A31" w:rsidRPr="00BB06B3" w14:paraId="75AF4A68" w14:textId="77777777" w:rsidTr="00700A31">
        <w:tc>
          <w:tcPr>
            <w:tcW w:w="1638" w:type="dxa"/>
            <w:shd w:val="clear" w:color="auto" w:fill="auto"/>
          </w:tcPr>
          <w:p w14:paraId="52F14A67" w14:textId="68264DE0" w:rsidR="00700A31" w:rsidRPr="00BB06B3" w:rsidRDefault="00700A31" w:rsidP="00B607BC">
            <w:pPr>
              <w:rPr>
                <w:szCs w:val="20"/>
              </w:rPr>
            </w:pPr>
            <w:r w:rsidRPr="00BB06B3">
              <w:rPr>
                <w:szCs w:val="20"/>
              </w:rPr>
              <w:lastRenderedPageBreak/>
              <w:t xml:space="preserve">Data Analysis </w:t>
            </w:r>
            <w:commentRangeStart w:id="15"/>
            <w:r w:rsidRPr="00BB06B3">
              <w:rPr>
                <w:szCs w:val="20"/>
              </w:rPr>
              <w:t>Approach</w:t>
            </w:r>
            <w:commentRangeEnd w:id="15"/>
            <w:r w:rsidR="00871B14">
              <w:rPr>
                <w:rStyle w:val="CommentReference"/>
                <w:rFonts w:asciiTheme="minorHAnsi" w:eastAsiaTheme="minorHAnsi" w:hAnsiTheme="minorHAnsi" w:cstheme="minorBidi"/>
              </w:rPr>
              <w:commentReference w:id="15"/>
            </w:r>
          </w:p>
        </w:tc>
        <w:tc>
          <w:tcPr>
            <w:tcW w:w="7830" w:type="dxa"/>
          </w:tcPr>
          <w:p w14:paraId="0DC044D0" w14:textId="46E2B2E8" w:rsidR="00700A31" w:rsidRPr="00BB06B3" w:rsidRDefault="001E7FE2" w:rsidP="00B607BC">
            <w:r>
              <w:t xml:space="preserve">Discuss a specific data analysis strategy you would use in your replication study in an undergraduate psychology program. Cite a specific researcher’s strategy such as Hatch, Miles and Huberman, </w:t>
            </w:r>
            <w:proofErr w:type="spellStart"/>
            <w:r>
              <w:t>Bogden</w:t>
            </w:r>
            <w:proofErr w:type="spellEnd"/>
            <w:r>
              <w:t xml:space="preserve"> and </w:t>
            </w:r>
            <w:proofErr w:type="spellStart"/>
            <w:r>
              <w:t>Biklin</w:t>
            </w:r>
            <w:proofErr w:type="spellEnd"/>
            <w:r>
              <w:t>, or Saldana.</w:t>
            </w:r>
          </w:p>
        </w:tc>
      </w:tr>
    </w:tbl>
    <w:p w14:paraId="01F6553D" w14:textId="77777777" w:rsidR="001E7FE2" w:rsidRDefault="001E7FE2" w:rsidP="00F05A1F">
      <w:pPr>
        <w:spacing w:after="0" w:line="480" w:lineRule="auto"/>
        <w:jc w:val="center"/>
      </w:pPr>
    </w:p>
    <w:p w14:paraId="20D1F907" w14:textId="25B5C81A" w:rsidR="00EF1724" w:rsidRDefault="00EF1724" w:rsidP="00F05A1F">
      <w:pPr>
        <w:spacing w:after="0" w:line="480" w:lineRule="auto"/>
        <w:jc w:val="center"/>
      </w:pPr>
      <w:commentRangeStart w:id="16"/>
      <w:r>
        <w:t>Reference</w:t>
      </w:r>
      <w:r w:rsidR="00157BB8">
        <w:t>s</w:t>
      </w:r>
      <w:commentRangeEnd w:id="16"/>
      <w:r w:rsidR="00054A79">
        <w:rPr>
          <w:rStyle w:val="CommentReference"/>
          <w:rFonts w:asciiTheme="minorHAnsi" w:eastAsiaTheme="minorHAnsi" w:hAnsiTheme="minorHAnsi" w:cstheme="minorBidi"/>
        </w:rPr>
        <w:commentReference w:id="16"/>
      </w:r>
    </w:p>
    <w:p w14:paraId="725B7D8E" w14:textId="2B15BB72" w:rsidR="00EF1724" w:rsidRDefault="00157BB8" w:rsidP="00F05A1F">
      <w:pPr>
        <w:spacing w:after="0" w:line="480" w:lineRule="auto"/>
        <w:ind w:left="720" w:hanging="720"/>
      </w:pPr>
      <w:r>
        <w:t>***</w:t>
      </w:r>
      <w:r w:rsidRPr="000574EF">
        <w:rPr>
          <w:i/>
        </w:rPr>
        <w:t>Insert a full APA citations for any materia</w:t>
      </w:r>
      <w:r w:rsidR="000574EF">
        <w:rPr>
          <w:i/>
        </w:rPr>
        <w:t>l cited throughout the template</w:t>
      </w:r>
      <w:r w:rsidR="00991B91">
        <w:t xml:space="preserve"> </w:t>
      </w:r>
      <w:r>
        <w:t>***</w:t>
      </w:r>
    </w:p>
    <w:p w14:paraId="49CA4DF5" w14:textId="77777777" w:rsidR="00157BB8" w:rsidRPr="00BB06B3" w:rsidRDefault="00157BB8" w:rsidP="00F05A1F">
      <w:pPr>
        <w:spacing w:after="0" w:line="480" w:lineRule="auto"/>
        <w:ind w:left="720" w:hanging="720"/>
      </w:pPr>
    </w:p>
    <w:sectPr w:rsidR="00157BB8" w:rsidRPr="00BB06B3" w:rsidSect="005073D0">
      <w:headerReference w:type="default" r:id="rId15"/>
      <w:headerReference w:type="first" r:id="rId1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essica Solyom" w:date="2017-08-23T20:59:00Z" w:initials="JS">
    <w:p w14:paraId="1169CA83" w14:textId="29BE34A1" w:rsidR="0000484E" w:rsidRDefault="0000484E">
      <w:pPr>
        <w:pStyle w:val="CommentText"/>
      </w:pPr>
      <w:r>
        <w:rPr>
          <w:rStyle w:val="CommentReference"/>
        </w:rPr>
        <w:annotationRef/>
      </w:r>
      <w:r>
        <w:t>Please include a cover page with your assignment. I realize this is not specified directly in the assignment instructions but keep in mind you have been asked to use APA style guidelines in this assignment. In graduate school, this generally means:  include a cover page at the beginning of the documents and references list at the end.</w:t>
      </w:r>
    </w:p>
  </w:comment>
  <w:comment w:id="2" w:author="Jessica Solyom" w:date="2017-08-23T21:19:00Z" w:initials="JS">
    <w:p w14:paraId="3AFD3D4E" w14:textId="2BA1DBF0" w:rsidR="0000484E" w:rsidRDefault="0000484E">
      <w:pPr>
        <w:pStyle w:val="CommentText"/>
      </w:pPr>
      <w:r>
        <w:rPr>
          <w:rStyle w:val="CommentReference"/>
        </w:rPr>
        <w:annotationRef/>
      </w:r>
      <w:r>
        <w:t>You can generate your own broad topic keywords or use the keywords listed on the first page of the research article to report this information. Keep in mind, i</w:t>
      </w:r>
      <w:r w:rsidRPr="00497200">
        <w:t xml:space="preserve">t’s always a good idea to incorporate a few of the keywords listed by the article authors because those keywords may align with other keywords </w:t>
      </w:r>
      <w:r>
        <w:t xml:space="preserve">used </w:t>
      </w:r>
      <w:r w:rsidRPr="00497200">
        <w:t xml:space="preserve">in </w:t>
      </w:r>
      <w:r>
        <w:t>subsequent journal</w:t>
      </w:r>
      <w:r w:rsidRPr="00497200">
        <w:t xml:space="preserve"> issues</w:t>
      </w:r>
      <w:r>
        <w:t xml:space="preserve"> which can make searching for additional (related) articles easier if you ever need to look up other articles related to the topic.</w:t>
      </w:r>
    </w:p>
  </w:comment>
  <w:comment w:id="3" w:author="Jessica Solyom" w:date="2017-08-23T21:00:00Z" w:initials="JS">
    <w:p w14:paraId="5CB81828" w14:textId="0B53B4FD" w:rsidR="0000484E" w:rsidRPr="00D45071" w:rsidRDefault="0000484E" w:rsidP="00DC4C31">
      <w:pPr>
        <w:pStyle w:val="CommentText"/>
        <w:rPr>
          <w:rFonts w:ascii="Times New Roman" w:hAnsi="Times New Roman" w:cs="Times New Roman"/>
        </w:rPr>
      </w:pPr>
      <w:r>
        <w:rPr>
          <w:rStyle w:val="CommentReference"/>
        </w:rPr>
        <w:annotationRef/>
      </w:r>
      <w:r w:rsidRPr="00D45071">
        <w:rPr>
          <w:rFonts w:ascii="Times New Roman" w:hAnsi="Times New Roman" w:cs="Times New Roman"/>
        </w:rPr>
        <w:t xml:space="preserve">In </w:t>
      </w:r>
      <w:r>
        <w:rPr>
          <w:rFonts w:ascii="Times New Roman" w:hAnsi="Times New Roman" w:cs="Times New Roman"/>
        </w:rPr>
        <w:t>all</w:t>
      </w:r>
      <w:r w:rsidRPr="00D45071">
        <w:rPr>
          <w:rFonts w:ascii="Times New Roman" w:hAnsi="Times New Roman" w:cs="Times New Roman"/>
        </w:rPr>
        <w:t xml:space="preserve"> assignments, please break this section into the following subsections:</w:t>
      </w:r>
    </w:p>
    <w:p w14:paraId="1D83A19B" w14:textId="77777777" w:rsidR="0000484E" w:rsidRPr="00D45071" w:rsidRDefault="0000484E" w:rsidP="00DC4C31">
      <w:pPr>
        <w:pStyle w:val="CommentText"/>
        <w:rPr>
          <w:rFonts w:ascii="Times New Roman" w:hAnsi="Times New Roman" w:cs="Times New Roman"/>
        </w:rPr>
      </w:pPr>
      <w:r w:rsidRPr="00D45071">
        <w:rPr>
          <w:rFonts w:ascii="Times New Roman" w:hAnsi="Times New Roman" w:cs="Times New Roman"/>
        </w:rPr>
        <w:t>A. Background of the problem/gap</w:t>
      </w:r>
    </w:p>
    <w:p w14:paraId="5DDB8070" w14:textId="77777777" w:rsidR="0000484E" w:rsidRPr="00D45071" w:rsidRDefault="0000484E" w:rsidP="00DC4C31">
      <w:pPr>
        <w:pStyle w:val="p1"/>
        <w:shd w:val="clear" w:color="auto" w:fill="F7F7F7"/>
        <w:rPr>
          <w:rFonts w:ascii="Times New Roman" w:hAnsi="Times New Roman"/>
        </w:rPr>
      </w:pPr>
      <w:r w:rsidRPr="00D45071">
        <w:rPr>
          <w:rFonts w:ascii="Times New Roman" w:hAnsi="Times New Roman"/>
        </w:rPr>
        <w:t>b. Theoretical foundations</w:t>
      </w:r>
    </w:p>
    <w:p w14:paraId="48DB2D51" w14:textId="77777777" w:rsidR="0000484E" w:rsidRPr="00D45071" w:rsidRDefault="0000484E" w:rsidP="00DC4C31">
      <w:pPr>
        <w:pStyle w:val="p1"/>
        <w:shd w:val="clear" w:color="auto" w:fill="F7F7F7"/>
        <w:rPr>
          <w:rFonts w:ascii="Times New Roman" w:hAnsi="Times New Roman"/>
        </w:rPr>
      </w:pPr>
      <w:r w:rsidRPr="00D45071">
        <w:rPr>
          <w:rFonts w:ascii="Times New Roman" w:hAnsi="Times New Roman"/>
        </w:rPr>
        <w:t>c. Review of the literature - here you can group the content by theme or topic discussed. For example, you can present information on incivility in higher education as well as incivility in nursing education as discrete themes.</w:t>
      </w:r>
    </w:p>
    <w:p w14:paraId="4ABFBE4F" w14:textId="1B665418" w:rsidR="0000484E" w:rsidRDefault="0000484E" w:rsidP="00DC4C31">
      <w:pPr>
        <w:pStyle w:val="CommentText"/>
      </w:pPr>
      <w:r w:rsidRPr="00D45071">
        <w:rPr>
          <w:rFonts w:ascii="Times New Roman" w:hAnsi="Times New Roman" w:cs="Times New Roman"/>
        </w:rPr>
        <w:t>d. Summary</w:t>
      </w:r>
      <w:r>
        <w:rPr>
          <w:rFonts w:ascii="Times New Roman" w:hAnsi="Times New Roman" w:cs="Times New Roman"/>
        </w:rPr>
        <w:t>. The summary section should be divided into four subsections: gap/problem; prior studies; methodology; significance.</w:t>
      </w:r>
    </w:p>
  </w:comment>
  <w:comment w:id="4" w:author="Jessica Solyom" w:date="2017-09-14T00:42:00Z" w:initials="JS">
    <w:p w14:paraId="1CB0F134" w14:textId="61A66DA6" w:rsidR="0000484E" w:rsidRPr="00DD3FB6" w:rsidRDefault="0000484E">
      <w:pPr>
        <w:pStyle w:val="CommentText"/>
        <w:rPr>
          <w:rFonts w:ascii="Times New Roman" w:hAnsi="Times New Roman" w:cs="Times New Roman"/>
        </w:rPr>
      </w:pPr>
      <w:r>
        <w:rPr>
          <w:rStyle w:val="CommentReference"/>
        </w:rPr>
        <w:annotationRef/>
      </w:r>
      <w:r w:rsidRPr="00DD3FB6">
        <w:rPr>
          <w:rFonts w:ascii="Times New Roman" w:hAnsi="Times New Roman" w:cs="Times New Roman"/>
        </w:rPr>
        <w:t>. You will need to identify 1-2 theories you can use to guide the research. Once you have found the theory, be sure to provide a brief description of the theory and explanation of why the theory is a good fit for the study you are proposing.</w:t>
      </w:r>
    </w:p>
  </w:comment>
  <w:comment w:id="5" w:author="Jessica Solyom" w:date="2017-09-14T00:21:00Z" w:initials="JS">
    <w:p w14:paraId="1079916D" w14:textId="2215CCB7" w:rsidR="0000484E" w:rsidRDefault="0000484E">
      <w:pPr>
        <w:pStyle w:val="CommentText"/>
      </w:pPr>
      <w:r>
        <w:rPr>
          <w:rStyle w:val="CommentReference"/>
        </w:rPr>
        <w:annotationRef/>
      </w:r>
      <w:r>
        <w:t xml:space="preserve">This is where you list key terms to be defined and key themes guiding the study. Again, the info I have listed below is a sample and is not exhaustive. </w:t>
      </w:r>
    </w:p>
  </w:comment>
  <w:comment w:id="6" w:author="Jessica Solyom" w:date="2017-09-14T00:43:00Z" w:initials="JS">
    <w:p w14:paraId="084E0866" w14:textId="4CB4B0AF" w:rsidR="0000484E" w:rsidRPr="00DD3FB6" w:rsidRDefault="0000484E">
      <w:pPr>
        <w:pStyle w:val="CommentText"/>
        <w:rPr>
          <w:rFonts w:ascii="Times New Roman" w:hAnsi="Times New Roman" w:cs="Times New Roman"/>
        </w:rPr>
      </w:pPr>
      <w:r>
        <w:rPr>
          <w:rStyle w:val="CommentReference"/>
        </w:rPr>
        <w:annotationRef/>
      </w:r>
      <w:r w:rsidRPr="00DD3FB6">
        <w:rPr>
          <w:rFonts w:ascii="Times New Roman" w:hAnsi="Times New Roman" w:cs="Times New Roman"/>
        </w:rPr>
        <w:t>Because so many of you had questions about this section, I am providing samples for a few subsections below.</w:t>
      </w:r>
    </w:p>
  </w:comment>
  <w:comment w:id="7" w:author="Jessica Solyom" w:date="2017-09-14T00:19:00Z" w:initials="JS">
    <w:p w14:paraId="7103007E" w14:textId="77777777" w:rsidR="0000484E" w:rsidRPr="00A65903" w:rsidRDefault="0000484E" w:rsidP="002D36DF">
      <w:pPr>
        <w:pStyle w:val="CommentText"/>
        <w:rPr>
          <w:rFonts w:ascii="Times New Roman" w:hAnsi="Times New Roman" w:cs="Times New Roman"/>
        </w:rPr>
      </w:pPr>
      <w:r w:rsidRPr="00A65903">
        <w:rPr>
          <w:rStyle w:val="CommentReference"/>
          <w:rFonts w:ascii="Times New Roman" w:hAnsi="Times New Roman" w:cs="Times New Roman"/>
          <w:sz w:val="20"/>
          <w:szCs w:val="20"/>
        </w:rPr>
        <w:annotationRef/>
      </w:r>
      <w:r w:rsidRPr="00A65903">
        <w:rPr>
          <w:rFonts w:ascii="Times New Roman" w:hAnsi="Times New Roman" w:cs="Times New Roman"/>
        </w:rPr>
        <w:t>As you write this, keep in mind that rising incivility is not just reflective of a challenging atmosphere, it has consequences. Be explicit about those consequences. In other words, the problem is not that incivility exists, or that it’s on the rise (per se), it’s that uncivil encounters have negative effects on both students and faculty. What you outlined here was the purpose of Clark &amp; Springer’s study (i.e. it was their study gap). What is the gap in research that the study you are proposing for this assignment is based on? Remember, you were asked to use Clark &amp; Springer’s study to propose a similar study that would look at incivility among students and faculty in a psychology education program and identify potential remedies for incivility.</w:t>
      </w:r>
    </w:p>
  </w:comment>
  <w:comment w:id="8" w:author="Jessica Solyom" w:date="2017-09-14T00:35:00Z" w:initials="JS">
    <w:p w14:paraId="4771FD30" w14:textId="68F1E036" w:rsidR="0000484E" w:rsidRPr="00A65903" w:rsidRDefault="0000484E" w:rsidP="00BD2472">
      <w:pPr>
        <w:pStyle w:val="CommentText"/>
        <w:rPr>
          <w:rFonts w:ascii="Times New Roman" w:hAnsi="Times New Roman" w:cs="Times New Roman"/>
        </w:rPr>
      </w:pPr>
      <w:r w:rsidRPr="00A65903">
        <w:rPr>
          <w:rStyle w:val="CommentReference"/>
          <w:rFonts w:ascii="Times New Roman" w:hAnsi="Times New Roman" w:cs="Times New Roman"/>
          <w:sz w:val="20"/>
          <w:szCs w:val="20"/>
        </w:rPr>
        <w:annotationRef/>
      </w:r>
      <w:r w:rsidRPr="00A65903">
        <w:rPr>
          <w:rFonts w:ascii="Times New Roman" w:hAnsi="Times New Roman" w:cs="Times New Roman"/>
        </w:rPr>
        <w:t>This i</w:t>
      </w:r>
      <w:r>
        <w:rPr>
          <w:rFonts w:ascii="Times New Roman" w:hAnsi="Times New Roman" w:cs="Times New Roman"/>
        </w:rPr>
        <w:t>s just an example. You can word</w:t>
      </w:r>
      <w:r w:rsidRPr="00A65903">
        <w:rPr>
          <w:rFonts w:ascii="Times New Roman" w:hAnsi="Times New Roman" w:cs="Times New Roman"/>
        </w:rPr>
        <w:t xml:space="preserve"> yours however you’d like, just be sure to use the GCU problem statement format</w:t>
      </w:r>
    </w:p>
  </w:comment>
  <w:comment w:id="9" w:author="Jessica Solyom" w:date="2017-09-14T00:36:00Z" w:initials="JS">
    <w:p w14:paraId="335868FA" w14:textId="1D34CE79" w:rsidR="0000484E" w:rsidRPr="00A65903" w:rsidRDefault="0000484E" w:rsidP="00096DCD">
      <w:pPr>
        <w:pStyle w:val="CommentText"/>
        <w:rPr>
          <w:rFonts w:ascii="Times New Roman" w:hAnsi="Times New Roman" w:cs="Times New Roman"/>
        </w:rPr>
      </w:pPr>
      <w:r>
        <w:rPr>
          <w:rStyle w:val="CommentReference"/>
        </w:rPr>
        <w:annotationRef/>
      </w:r>
      <w:r w:rsidRPr="00A65903">
        <w:rPr>
          <w:rFonts w:ascii="Times New Roman" w:hAnsi="Times New Roman" w:cs="Times New Roman"/>
        </w:rPr>
        <w:t xml:space="preserve">It is possible to use Clark &amp; Springer’s RQs to guide the Qs in this study. Or you can create your own. </w:t>
      </w:r>
      <w:r>
        <w:rPr>
          <w:rFonts w:ascii="Times New Roman" w:hAnsi="Times New Roman" w:cs="Times New Roman"/>
        </w:rPr>
        <w:t>Just be sure you revise the wording to reflect the focus of the new department/field under study.</w:t>
      </w:r>
    </w:p>
  </w:comment>
  <w:comment w:id="11" w:author="Jessica Solyom" w:date="2017-09-14T00:39:00Z" w:initials="JS">
    <w:p w14:paraId="4527E85D" w14:textId="4AF0BAAA" w:rsidR="0000484E" w:rsidRDefault="0000484E">
      <w:pPr>
        <w:pStyle w:val="CommentText"/>
      </w:pPr>
      <w:r>
        <w:rPr>
          <w:rStyle w:val="CommentReference"/>
        </w:rPr>
        <w:annotationRef/>
      </w:r>
      <w:r w:rsidRPr="00A65903">
        <w:rPr>
          <w:rFonts w:ascii="Times New Roman" w:hAnsi="Times New Roman" w:cs="Times New Roman"/>
        </w:rPr>
        <w:t>Be sure to review your notes and identify an ideal N for your study design. Explain why this is an ideal number for your study design.</w:t>
      </w:r>
    </w:p>
  </w:comment>
  <w:comment w:id="10" w:author="Jessica Solyom" w:date="2017-09-14T00:41:00Z" w:initials="JS">
    <w:p w14:paraId="7264498B" w14:textId="0A7A2725" w:rsidR="0000484E" w:rsidRDefault="0000484E" w:rsidP="005E79BD">
      <w:pPr>
        <w:pStyle w:val="CommentText"/>
        <w:spacing w:after="0"/>
        <w:rPr>
          <w:rFonts w:ascii="Times New Roman" w:hAnsi="Times New Roman" w:cs="Times New Roman"/>
        </w:rPr>
      </w:pPr>
      <w:r>
        <w:rPr>
          <w:rStyle w:val="CommentReference"/>
        </w:rPr>
        <w:annotationRef/>
      </w:r>
      <w:r>
        <w:rPr>
          <w:rFonts w:ascii="Times New Roman" w:hAnsi="Times New Roman" w:cs="Times New Roman"/>
        </w:rPr>
        <w:t xml:space="preserve">You can use </w:t>
      </w:r>
      <w:r w:rsidRPr="00A65903">
        <w:rPr>
          <w:rFonts w:ascii="Times New Roman" w:hAnsi="Times New Roman" w:cs="Times New Roman"/>
        </w:rPr>
        <w:t xml:space="preserve">the </w:t>
      </w:r>
      <w:r>
        <w:rPr>
          <w:rFonts w:ascii="Times New Roman" w:hAnsi="Times New Roman" w:cs="Times New Roman"/>
        </w:rPr>
        <w:t xml:space="preserve">Clark &amp; Springer info </w:t>
      </w:r>
      <w:r w:rsidRPr="00A65903">
        <w:rPr>
          <w:rFonts w:ascii="Times New Roman" w:hAnsi="Times New Roman" w:cs="Times New Roman"/>
        </w:rPr>
        <w:t>as an example but the idea with this section is to propose a location, target population, and describe the sample. Additionally, please provide a bit more information on how</w:t>
      </w:r>
      <w:r>
        <w:rPr>
          <w:rFonts w:ascii="Times New Roman" w:hAnsi="Times New Roman" w:cs="Times New Roman"/>
        </w:rPr>
        <w:t xml:space="preserve"> you would identify a sample and the sampling method you would use to acquire your sample</w:t>
      </w:r>
      <w:r w:rsidRPr="00A65903">
        <w:rPr>
          <w:rFonts w:ascii="Times New Roman" w:hAnsi="Times New Roman" w:cs="Times New Roman"/>
        </w:rPr>
        <w:t xml:space="preserve"> (e.g. would you use convenience sampling? Snowball sampling? Something else); </w:t>
      </w:r>
      <w:r w:rsidRPr="0033301A">
        <w:rPr>
          <w:rFonts w:ascii="Times New Roman" w:hAnsi="Times New Roman" w:cs="Times New Roman"/>
          <w:b/>
        </w:rPr>
        <w:t>justify the sampling strategy using a research source.</w:t>
      </w:r>
      <w:r w:rsidRPr="00A65903">
        <w:rPr>
          <w:rFonts w:ascii="Times New Roman" w:hAnsi="Times New Roman" w:cs="Times New Roman"/>
        </w:rPr>
        <w:t xml:space="preserve"> You could use any of the readings we’ve done in class for this. What is important is that you justify the sample size for the qualitative study you have proposed using a research source.</w:t>
      </w:r>
    </w:p>
    <w:p w14:paraId="0B3C6E31" w14:textId="77777777" w:rsidR="0000484E" w:rsidRDefault="0000484E" w:rsidP="005E79BD">
      <w:pPr>
        <w:pStyle w:val="CommentText"/>
        <w:spacing w:after="0"/>
        <w:rPr>
          <w:rFonts w:ascii="Times New Roman" w:hAnsi="Times New Roman" w:cs="Times New Roman"/>
        </w:rPr>
      </w:pPr>
    </w:p>
    <w:p w14:paraId="5A184AFE" w14:textId="77777777" w:rsidR="0000484E" w:rsidRDefault="0000484E" w:rsidP="005E79BD">
      <w:pPr>
        <w:pStyle w:val="NormalWeb"/>
        <w:shd w:val="clear" w:color="auto" w:fill="FFFFFF"/>
        <w:spacing w:before="0" w:beforeAutospacing="0" w:after="0" w:afterAutospacing="0"/>
        <w:rPr>
          <w:rFonts w:ascii="Times New Roman" w:hAnsi="Times New Roman"/>
          <w:color w:val="333333"/>
        </w:rPr>
      </w:pPr>
      <w:r>
        <w:rPr>
          <w:rFonts w:ascii="Times New Roman" w:hAnsi="Times New Roman"/>
          <w:color w:val="333333"/>
        </w:rPr>
        <w:t xml:space="preserve">What is the difference between sample and sampling? </w:t>
      </w:r>
    </w:p>
    <w:p w14:paraId="5D9E9197" w14:textId="77777777" w:rsidR="0000484E" w:rsidRDefault="0000484E" w:rsidP="005E79BD">
      <w:pPr>
        <w:pStyle w:val="NormalWeb"/>
        <w:shd w:val="clear" w:color="auto" w:fill="FFFFFF"/>
        <w:spacing w:before="0" w:beforeAutospacing="0" w:after="0" w:afterAutospacing="0"/>
        <w:rPr>
          <w:rFonts w:ascii="Times New Roman" w:hAnsi="Times New Roman"/>
          <w:color w:val="333333"/>
        </w:rPr>
      </w:pPr>
    </w:p>
    <w:p w14:paraId="6106D821" w14:textId="2633B6D5" w:rsidR="0000484E" w:rsidRDefault="0000484E" w:rsidP="005E79BD">
      <w:pPr>
        <w:pStyle w:val="NormalWeb"/>
        <w:shd w:val="clear" w:color="auto" w:fill="FFFFFF"/>
        <w:spacing w:before="0" w:beforeAutospacing="0" w:after="0" w:afterAutospacing="0"/>
        <w:rPr>
          <w:rFonts w:ascii="Times New Roman" w:hAnsi="Times New Roman"/>
          <w:color w:val="333333"/>
        </w:rPr>
      </w:pPr>
      <w:r w:rsidRPr="00670A11">
        <w:rPr>
          <w:rFonts w:ascii="Times New Roman" w:hAnsi="Times New Roman"/>
          <w:color w:val="333333"/>
        </w:rPr>
        <w:t xml:space="preserve">In short, sample refers to the participants in the study -- who are they? </w:t>
      </w:r>
      <w:proofErr w:type="gramStart"/>
      <w:r w:rsidRPr="00670A11">
        <w:rPr>
          <w:rFonts w:ascii="Times New Roman" w:hAnsi="Times New Roman"/>
          <w:color w:val="333333"/>
        </w:rPr>
        <w:t>how</w:t>
      </w:r>
      <w:proofErr w:type="gramEnd"/>
      <w:r w:rsidRPr="00670A11">
        <w:rPr>
          <w:rFonts w:ascii="Times New Roman" w:hAnsi="Times New Roman"/>
          <w:color w:val="333333"/>
        </w:rPr>
        <w:t xml:space="preserve"> many? While sampling refers to the techniques or strategies you use to identify or obtain the participants. Some sampling techniques include snowball sampling (where you identify a small group of people and ask them to refer you to others who might be interested in participating in the research), purposive (purposefully sampling a particular group, usually the researcher has established specific criteria for participation, for example, must be between certain ages, must be a particular gender, must have a particular experience, etc.), convenience (the researcher samples people they know or have easy access to for the study). </w:t>
      </w:r>
    </w:p>
    <w:p w14:paraId="28F9D3A2" w14:textId="77777777" w:rsidR="0000484E" w:rsidRPr="00670A11" w:rsidRDefault="0000484E" w:rsidP="005E79BD">
      <w:pPr>
        <w:pStyle w:val="NormalWeb"/>
        <w:shd w:val="clear" w:color="auto" w:fill="FFFFFF"/>
        <w:spacing w:before="0" w:beforeAutospacing="0" w:after="0" w:afterAutospacing="0"/>
        <w:rPr>
          <w:rFonts w:ascii="Times New Roman" w:hAnsi="Times New Roman"/>
          <w:color w:val="333333"/>
        </w:rPr>
      </w:pPr>
    </w:p>
    <w:p w14:paraId="5E9E4F11" w14:textId="391E8563" w:rsidR="0000484E" w:rsidRDefault="0000484E" w:rsidP="005E79BD">
      <w:pPr>
        <w:pStyle w:val="NormalWeb"/>
        <w:shd w:val="clear" w:color="auto" w:fill="FFFFFF"/>
        <w:spacing w:before="0" w:beforeAutospacing="0" w:after="0" w:afterAutospacing="0"/>
        <w:rPr>
          <w:rFonts w:ascii="Times New Roman" w:hAnsi="Times New Roman"/>
          <w:color w:val="333333"/>
        </w:rPr>
      </w:pPr>
      <w:r w:rsidRPr="00670A11">
        <w:rPr>
          <w:rFonts w:ascii="Times New Roman" w:hAnsi="Times New Roman"/>
          <w:color w:val="333333"/>
        </w:rPr>
        <w:t xml:space="preserve">Below I've included a link to a very general discussion on sampling. This link has a wonderful </w:t>
      </w:r>
      <w:proofErr w:type="spellStart"/>
      <w:r w:rsidRPr="00670A11">
        <w:rPr>
          <w:rFonts w:ascii="Times New Roman" w:hAnsi="Times New Roman"/>
          <w:color w:val="333333"/>
        </w:rPr>
        <w:t>powerpoint</w:t>
      </w:r>
      <w:proofErr w:type="spellEnd"/>
      <w:r w:rsidRPr="00670A11">
        <w:rPr>
          <w:rFonts w:ascii="Times New Roman" w:hAnsi="Times New Roman"/>
          <w:color w:val="333333"/>
        </w:rPr>
        <w:t xml:space="preserve"> deck with some rich information on considerations for samples and sampling in qualitative research. Let me know if you would like me to refer you to other resources or </w:t>
      </w:r>
      <w:r>
        <w:rPr>
          <w:rFonts w:ascii="Times New Roman" w:hAnsi="Times New Roman"/>
          <w:color w:val="333333"/>
        </w:rPr>
        <w:t xml:space="preserve">if you have further questions. </w:t>
      </w:r>
    </w:p>
    <w:p w14:paraId="31C0C072" w14:textId="77777777" w:rsidR="0000484E" w:rsidRPr="00670A11" w:rsidRDefault="0000484E" w:rsidP="005E79BD">
      <w:pPr>
        <w:pStyle w:val="NormalWeb"/>
        <w:shd w:val="clear" w:color="auto" w:fill="FFFFFF"/>
        <w:spacing w:before="0" w:beforeAutospacing="0" w:after="0" w:afterAutospacing="0"/>
        <w:rPr>
          <w:rFonts w:ascii="Times New Roman" w:hAnsi="Times New Roman"/>
          <w:color w:val="333333"/>
        </w:rPr>
      </w:pPr>
    </w:p>
    <w:p w14:paraId="7A4C1A49" w14:textId="77777777" w:rsidR="0000484E" w:rsidRPr="00670A11" w:rsidRDefault="0000484E" w:rsidP="005E79BD">
      <w:pPr>
        <w:pStyle w:val="NormalWeb"/>
        <w:shd w:val="clear" w:color="auto" w:fill="FFFFFF"/>
        <w:spacing w:before="0" w:beforeAutospacing="0" w:after="0" w:afterAutospacing="0"/>
        <w:rPr>
          <w:rFonts w:ascii="Times New Roman" w:hAnsi="Times New Roman"/>
          <w:color w:val="333333"/>
        </w:rPr>
      </w:pPr>
      <w:r w:rsidRPr="00670A11">
        <w:rPr>
          <w:rFonts w:ascii="Times New Roman" w:hAnsi="Times New Roman"/>
          <w:color w:val="333333"/>
        </w:rPr>
        <w:t>https://cirt.gcu.edu/research/developmentresources/research_ready/qualitative/sampling</w:t>
      </w:r>
    </w:p>
    <w:p w14:paraId="225EF3B4" w14:textId="0579959A" w:rsidR="0000484E" w:rsidRPr="00670A11" w:rsidRDefault="0000484E" w:rsidP="005E79BD">
      <w:pPr>
        <w:pStyle w:val="CommentText"/>
        <w:spacing w:after="0"/>
        <w:rPr>
          <w:rFonts w:ascii="Times New Roman" w:hAnsi="Times New Roman" w:cs="Times New Roman"/>
        </w:rPr>
      </w:pPr>
    </w:p>
  </w:comment>
  <w:comment w:id="12" w:author="Jessica Solyom" w:date="2017-09-14T00:44:00Z" w:initials="JS">
    <w:p w14:paraId="42C9F918" w14:textId="77777777" w:rsidR="0000484E" w:rsidRPr="00062285" w:rsidRDefault="0000484E" w:rsidP="00A513D3">
      <w:pPr>
        <w:pStyle w:val="CommentText"/>
        <w:rPr>
          <w:rFonts w:ascii="Times New Roman" w:hAnsi="Times New Roman" w:cs="Times New Roman"/>
        </w:rPr>
      </w:pPr>
      <w:r w:rsidRPr="00062285">
        <w:rPr>
          <w:rStyle w:val="CommentReference"/>
          <w:rFonts w:ascii="Times New Roman" w:hAnsi="Times New Roman" w:cs="Times New Roman"/>
          <w:sz w:val="20"/>
          <w:szCs w:val="20"/>
        </w:rPr>
        <w:annotationRef/>
      </w:r>
      <w:r w:rsidRPr="00062285">
        <w:rPr>
          <w:rFonts w:ascii="Times New Roman" w:hAnsi="Times New Roman" w:cs="Times New Roman"/>
        </w:rPr>
        <w:t>Again, I am using an example here but the overall point is that you want to make sure that your purpose statement aligns with your problem statement</w:t>
      </w:r>
    </w:p>
  </w:comment>
  <w:comment w:id="13" w:author="Jessica Solyom" w:date="2017-08-23T21:08:00Z" w:initials="JS">
    <w:p w14:paraId="6526C1F8" w14:textId="52EEDB67" w:rsidR="0000484E" w:rsidRDefault="0000484E">
      <w:pPr>
        <w:pStyle w:val="CommentText"/>
      </w:pPr>
      <w:r>
        <w:rPr>
          <w:rStyle w:val="CommentReference"/>
        </w:rPr>
        <w:annotationRef/>
      </w:r>
      <w:r>
        <w:t xml:space="preserve">This section should describe the research instruments or tools used to gather information, or data, in order to explore (if using a qualitative approach) or “measure” (if using a quantitative approach) whatever it is the study is trying to explore or measure. It should provide the name of the research methods or measures as well as a description of what they </w:t>
      </w:r>
      <w:proofErr w:type="gramStart"/>
      <w:r>
        <w:t>are  and</w:t>
      </w:r>
      <w:proofErr w:type="gramEnd"/>
      <w:r>
        <w:t xml:space="preserve"> what they measure or explore. In shot, this subsection should explain the instruments, surveys, and/or interview protocols used to collect data. Make sure to d</w:t>
      </w:r>
      <w:r w:rsidRPr="00112940">
        <w:t>escribe the instrument a bit in terms of the types of questions it presents. For example, the Incivility in Nursing Education survey (INE) includes demographic questions, quantitative items, and open-ended questions to meas</w:t>
      </w:r>
      <w:r>
        <w:t xml:space="preserve">ure perceptions of incivility. </w:t>
      </w:r>
      <w:r w:rsidRPr="00112940">
        <w:t xml:space="preserve">The four open-ended questions were the focus in this research.   </w:t>
      </w:r>
    </w:p>
  </w:comment>
  <w:comment w:id="14" w:author="Jessica Solyom" w:date="2017-09-14T00:47:00Z" w:initials="JS">
    <w:p w14:paraId="35D5312F" w14:textId="111F89D0" w:rsidR="0000484E" w:rsidRPr="0000484E" w:rsidRDefault="0000484E">
      <w:pPr>
        <w:pStyle w:val="CommentText"/>
        <w:rPr>
          <w:rFonts w:ascii="Times New Roman" w:hAnsi="Times New Roman" w:cs="Times New Roman"/>
        </w:rPr>
      </w:pPr>
      <w:r>
        <w:rPr>
          <w:rStyle w:val="CommentReference"/>
        </w:rPr>
        <w:annotationRef/>
      </w:r>
      <w:r>
        <w:t>This subsection can also be titled “Data Collection Approach.” It should provide a step-by-step explanation of how data is collected so that another researcher interested in this topic could pick up your writing and recreate the study with relative ease by following the steps you’ve provided. Remember It is important to address ethical considerations in this section and inform the reader how permission was obtained to do the study.</w:t>
      </w:r>
      <w:r w:rsidRPr="0000484E">
        <w:rPr>
          <w:rFonts w:ascii="Times New Roman" w:hAnsi="Times New Roman" w:cs="Times New Roman"/>
        </w:rPr>
        <w:t xml:space="preserve"> </w:t>
      </w:r>
      <w:r>
        <w:rPr>
          <w:rFonts w:ascii="Times New Roman" w:hAnsi="Times New Roman" w:cs="Times New Roman"/>
        </w:rPr>
        <w:t xml:space="preserve">For example, </w:t>
      </w:r>
      <w:r w:rsidRPr="00062285">
        <w:rPr>
          <w:rFonts w:ascii="Times New Roman" w:hAnsi="Times New Roman" w:cs="Times New Roman"/>
        </w:rPr>
        <w:t xml:space="preserve">include information about how participant anonymity </w:t>
      </w:r>
      <w:r>
        <w:rPr>
          <w:rFonts w:ascii="Times New Roman" w:hAnsi="Times New Roman" w:cs="Times New Roman"/>
        </w:rPr>
        <w:t xml:space="preserve">will </w:t>
      </w:r>
      <w:r w:rsidRPr="00062285">
        <w:rPr>
          <w:rFonts w:ascii="Times New Roman" w:hAnsi="Times New Roman" w:cs="Times New Roman"/>
        </w:rPr>
        <w:t>be ensured</w:t>
      </w:r>
      <w:r>
        <w:rPr>
          <w:rFonts w:ascii="Times New Roman" w:hAnsi="Times New Roman" w:cs="Times New Roman"/>
        </w:rPr>
        <w:t>, where data will be stored,</w:t>
      </w:r>
      <w:r w:rsidRPr="00062285">
        <w:rPr>
          <w:rFonts w:ascii="Times New Roman" w:hAnsi="Times New Roman" w:cs="Times New Roman"/>
        </w:rPr>
        <w:t xml:space="preserve"> as well as why or how would this data collection approach is the best approach to collect information to answer the RQs.</w:t>
      </w:r>
    </w:p>
  </w:comment>
  <w:comment w:id="15" w:author="Jessica Solyom" w:date="2017-08-23T21:12:00Z" w:initials="JS">
    <w:p w14:paraId="4B3DED26" w14:textId="0D0BEA02" w:rsidR="0000484E" w:rsidRPr="005046D7" w:rsidRDefault="0000484E" w:rsidP="00871B14">
      <w:pPr>
        <w:pStyle w:val="CommentText"/>
        <w:rPr>
          <w:rFonts w:ascii="Times New Roman" w:hAnsi="Times New Roman" w:cs="Times New Roman"/>
        </w:rPr>
      </w:pPr>
      <w:r>
        <w:rPr>
          <w:rStyle w:val="CommentReference"/>
        </w:rPr>
        <w:annotationRef/>
      </w:r>
      <w:r>
        <w:rPr>
          <w:rFonts w:ascii="Times New Roman" w:hAnsi="Times New Roman" w:cs="Times New Roman"/>
        </w:rPr>
        <w:t xml:space="preserve">This </w:t>
      </w:r>
      <w:r w:rsidRPr="00684A31">
        <w:rPr>
          <w:rFonts w:ascii="Times New Roman" w:hAnsi="Times New Roman" w:cs="Times New Roman"/>
        </w:rPr>
        <w:t>section needs to explain</w:t>
      </w:r>
      <w:r>
        <w:rPr>
          <w:rFonts w:ascii="Times New Roman" w:hAnsi="Times New Roman" w:cs="Times New Roman"/>
        </w:rPr>
        <w:t xml:space="preserve"> the methodological techniques and/or approaches for</w:t>
      </w:r>
      <w:r w:rsidRPr="00684A31">
        <w:rPr>
          <w:rFonts w:ascii="Times New Roman" w:hAnsi="Times New Roman" w:cs="Times New Roman"/>
        </w:rPr>
        <w:t xml:space="preserve"> how the data collected in the box above (data collection approach</w:t>
      </w:r>
      <w:r>
        <w:rPr>
          <w:rFonts w:ascii="Times New Roman" w:hAnsi="Times New Roman" w:cs="Times New Roman"/>
        </w:rPr>
        <w:t xml:space="preserve">) was analyzed. For quantitative studies it will describe the statistical techniques or programs used. For qualitative studies it will describe the specific analytical techniques (e.g. content analysis) used. </w:t>
      </w:r>
    </w:p>
  </w:comment>
  <w:comment w:id="16" w:author="Jessica Solyom" w:date="2017-08-23T21:12:00Z" w:initials="JS">
    <w:p w14:paraId="30BA3532" w14:textId="194ADC77" w:rsidR="0000484E" w:rsidRDefault="0000484E">
      <w:pPr>
        <w:pStyle w:val="CommentText"/>
      </w:pPr>
      <w:r>
        <w:rPr>
          <w:rStyle w:val="CommentReference"/>
        </w:rPr>
        <w:annotationRef/>
      </w:r>
      <w:r>
        <w:t>Be sure to include a references list with full citations for anything references in the template.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887AA" w14:textId="77777777" w:rsidR="00FE5DE1" w:rsidRDefault="00FE5DE1" w:rsidP="00E3078E">
      <w:pPr>
        <w:spacing w:after="0"/>
      </w:pPr>
      <w:r>
        <w:separator/>
      </w:r>
    </w:p>
  </w:endnote>
  <w:endnote w:type="continuationSeparator" w:id="0">
    <w:p w14:paraId="7B6A6AE2" w14:textId="77777777" w:rsidR="00FE5DE1" w:rsidRDefault="00FE5DE1"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45E78" w14:textId="77777777" w:rsidR="00FE5DE1" w:rsidRDefault="00FE5DE1" w:rsidP="00E3078E">
      <w:pPr>
        <w:spacing w:after="0"/>
      </w:pPr>
      <w:r>
        <w:separator/>
      </w:r>
    </w:p>
  </w:footnote>
  <w:footnote w:type="continuationSeparator" w:id="0">
    <w:p w14:paraId="2F549AAA" w14:textId="77777777" w:rsidR="00FE5DE1" w:rsidRDefault="00FE5DE1" w:rsidP="00E307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64C81" w14:textId="45523736" w:rsidR="0000484E" w:rsidRPr="00CE50D2" w:rsidRDefault="0000484E" w:rsidP="00406BCB">
    <w:r w:rsidRPr="00CE50D2">
      <w:t xml:space="preserve">10 Strategic Points: </w:t>
    </w:r>
    <w:r>
      <w:t>INSERT RUNNING HEAD</w:t>
    </w:r>
    <w:r w:rsidRPr="00CE50D2">
      <w:t xml:space="preserve"> </w:t>
    </w:r>
    <w:r>
      <w:tab/>
    </w:r>
    <w:r>
      <w:tab/>
    </w:r>
    <w:r>
      <w:tab/>
    </w:r>
    <w:r>
      <w:tab/>
    </w:r>
    <w:r>
      <w:tab/>
    </w:r>
    <w:r>
      <w:tab/>
    </w:r>
    <w:r w:rsidRPr="00883DE6">
      <w:fldChar w:fldCharType="begin"/>
    </w:r>
    <w:r w:rsidRPr="00883DE6">
      <w:instrText xml:space="preserve"> PAGE   \* MERGEFORMAT </w:instrText>
    </w:r>
    <w:r w:rsidRPr="00883DE6">
      <w:fldChar w:fldCharType="separate"/>
    </w:r>
    <w:r w:rsidR="00A90268">
      <w:rPr>
        <w:noProof/>
      </w:rPr>
      <w:t>2</w:t>
    </w:r>
    <w:r w:rsidRPr="00883DE6">
      <w:rPr>
        <w:noProof/>
      </w:rPr>
      <w:fldChar w:fldCharType="end"/>
    </w:r>
  </w:p>
  <w:p w14:paraId="6F8B235A" w14:textId="27F5BB7C" w:rsidR="0000484E" w:rsidRDefault="0000484E" w:rsidP="00406BC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027005"/>
      <w:docPartObj>
        <w:docPartGallery w:val="Page Numbers (Top of Page)"/>
        <w:docPartUnique/>
      </w:docPartObj>
    </w:sdtPr>
    <w:sdtEndPr>
      <w:rPr>
        <w:noProof/>
      </w:rPr>
    </w:sdtEndPr>
    <w:sdtContent>
      <w:p w14:paraId="466934CB" w14:textId="4BD6AA21" w:rsidR="0000484E" w:rsidRDefault="0000484E" w:rsidP="00B8585F">
        <w:pPr>
          <w:pStyle w:val="Header"/>
          <w:jc w:val="right"/>
        </w:pPr>
        <w:r>
          <w:t xml:space="preserve">Running head: 10 STRATEGIC POINTS                                                                                       </w:t>
        </w:r>
        <w:r>
          <w:fldChar w:fldCharType="begin"/>
        </w:r>
        <w:r>
          <w:instrText xml:space="preserve"> PAGE   \* MERGEFORMAT </w:instrText>
        </w:r>
        <w:r>
          <w:fldChar w:fldCharType="separate"/>
        </w:r>
        <w:r w:rsidR="00A90268">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5EDF"/>
    <w:multiLevelType w:val="hybridMultilevel"/>
    <w:tmpl w:val="DA36F6D4"/>
    <w:lvl w:ilvl="0" w:tplc="504CD7C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04A78"/>
    <w:multiLevelType w:val="hybridMultilevel"/>
    <w:tmpl w:val="18EA3F68"/>
    <w:lvl w:ilvl="0" w:tplc="18D4F772">
      <w:start w:val="1"/>
      <w:numFmt w:val="lowerRoman"/>
      <w:lvlText w:val="%1."/>
      <w:lvlJc w:val="left"/>
      <w:pPr>
        <w:ind w:left="1080" w:hanging="72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60E96"/>
    <w:multiLevelType w:val="hybridMultilevel"/>
    <w:tmpl w:val="8AECE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491498"/>
    <w:multiLevelType w:val="hybridMultilevel"/>
    <w:tmpl w:val="A48AC0B4"/>
    <w:lvl w:ilvl="0" w:tplc="A94A09EE">
      <w:start w:val="1"/>
      <w:numFmt w:val="upperLetter"/>
      <w:lvlText w:val="%1."/>
      <w:lvlJc w:val="left"/>
      <w:pPr>
        <w:ind w:left="360" w:hanging="360"/>
      </w:pPr>
      <w:rPr>
        <w:rFonts w:ascii="Times New Roman" w:eastAsia="Calibri" w:hAnsi="Times New Roman" w:cs="Times New Roman"/>
      </w:rPr>
    </w:lvl>
    <w:lvl w:ilvl="1" w:tplc="74ECF392">
      <w:start w:val="1"/>
      <w:numFmt w:val="decimal"/>
      <w:lvlText w:val="%2."/>
      <w:lvlJc w:val="left"/>
      <w:pPr>
        <w:ind w:left="1080" w:hanging="360"/>
      </w:pPr>
      <w:rPr>
        <w:rFonts w:ascii="Times New Roman" w:eastAsia="Calibri"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205C2C"/>
    <w:multiLevelType w:val="hybridMultilevel"/>
    <w:tmpl w:val="81A63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681DB5"/>
    <w:multiLevelType w:val="hybridMultilevel"/>
    <w:tmpl w:val="59EE7B94"/>
    <w:lvl w:ilvl="0" w:tplc="143ED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FB063E"/>
    <w:multiLevelType w:val="hybridMultilevel"/>
    <w:tmpl w:val="8E6E7FC6"/>
    <w:lvl w:ilvl="0" w:tplc="339A0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8B19D5"/>
    <w:multiLevelType w:val="hybridMultilevel"/>
    <w:tmpl w:val="0BAAF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D7EDD"/>
    <w:multiLevelType w:val="hybridMultilevel"/>
    <w:tmpl w:val="8EE6B5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B2661"/>
    <w:multiLevelType w:val="hybridMultilevel"/>
    <w:tmpl w:val="0C1AA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31004F"/>
    <w:multiLevelType w:val="hybridMultilevel"/>
    <w:tmpl w:val="2C38D9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8D49CD"/>
    <w:multiLevelType w:val="hybridMultilevel"/>
    <w:tmpl w:val="B48AB122"/>
    <w:lvl w:ilvl="0" w:tplc="18501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431654"/>
    <w:multiLevelType w:val="hybridMultilevel"/>
    <w:tmpl w:val="8C54DD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B5B3847"/>
    <w:multiLevelType w:val="hybridMultilevel"/>
    <w:tmpl w:val="1FF09AE4"/>
    <w:lvl w:ilvl="0" w:tplc="0409000F">
      <w:start w:val="1"/>
      <w:numFmt w:val="decimal"/>
      <w:pStyle w:val="GrandCanyon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AF3436"/>
    <w:multiLevelType w:val="hybridMultilevel"/>
    <w:tmpl w:val="AD4227F2"/>
    <w:lvl w:ilvl="0" w:tplc="0409001B">
      <w:start w:val="1"/>
      <w:numFmt w:val="lowerRoman"/>
      <w:lvlText w:val="%1."/>
      <w:lvlJc w:val="right"/>
      <w:pPr>
        <w:ind w:left="720" w:hanging="360"/>
      </w:pPr>
    </w:lvl>
    <w:lvl w:ilvl="1" w:tplc="B3D472D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006062"/>
    <w:multiLevelType w:val="hybridMultilevel"/>
    <w:tmpl w:val="4C9C8AA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8F5293"/>
    <w:multiLevelType w:val="hybridMultilevel"/>
    <w:tmpl w:val="BA861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901F34"/>
    <w:multiLevelType w:val="hybridMultilevel"/>
    <w:tmpl w:val="B656945A"/>
    <w:lvl w:ilvl="0" w:tplc="2A568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7"/>
  </w:num>
  <w:num w:numId="3">
    <w:abstractNumId w:val="5"/>
  </w:num>
  <w:num w:numId="4">
    <w:abstractNumId w:val="6"/>
  </w:num>
  <w:num w:numId="5">
    <w:abstractNumId w:val="11"/>
  </w:num>
  <w:num w:numId="6">
    <w:abstractNumId w:val="17"/>
  </w:num>
  <w:num w:numId="7">
    <w:abstractNumId w:val="16"/>
  </w:num>
  <w:num w:numId="8">
    <w:abstractNumId w:val="9"/>
  </w:num>
  <w:num w:numId="9">
    <w:abstractNumId w:val="12"/>
  </w:num>
  <w:num w:numId="10">
    <w:abstractNumId w:val="8"/>
  </w:num>
  <w:num w:numId="11">
    <w:abstractNumId w:val="3"/>
  </w:num>
  <w:num w:numId="12">
    <w:abstractNumId w:val="1"/>
  </w:num>
  <w:num w:numId="13">
    <w:abstractNumId w:val="10"/>
  </w:num>
  <w:num w:numId="14">
    <w:abstractNumId w:val="14"/>
  </w:num>
  <w:num w:numId="15">
    <w:abstractNumId w:val="2"/>
  </w:num>
  <w:num w:numId="16">
    <w:abstractNumId w:val="4"/>
  </w:num>
  <w:num w:numId="17">
    <w:abstractNumId w:val="0"/>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799"/>
    <w:rsid w:val="0000484E"/>
    <w:rsid w:val="00016027"/>
    <w:rsid w:val="00031E6C"/>
    <w:rsid w:val="00033C45"/>
    <w:rsid w:val="00054A79"/>
    <w:rsid w:val="000574EF"/>
    <w:rsid w:val="00066C0E"/>
    <w:rsid w:val="00086F7B"/>
    <w:rsid w:val="00096DCD"/>
    <w:rsid w:val="000A4005"/>
    <w:rsid w:val="000B3382"/>
    <w:rsid w:val="000B4150"/>
    <w:rsid w:val="000B79EA"/>
    <w:rsid w:val="000D190E"/>
    <w:rsid w:val="000D3273"/>
    <w:rsid w:val="00113A6D"/>
    <w:rsid w:val="00127AD7"/>
    <w:rsid w:val="00140D10"/>
    <w:rsid w:val="001459D7"/>
    <w:rsid w:val="00152077"/>
    <w:rsid w:val="0015300E"/>
    <w:rsid w:val="00155147"/>
    <w:rsid w:val="001552E7"/>
    <w:rsid w:val="00157BB8"/>
    <w:rsid w:val="00162F63"/>
    <w:rsid w:val="00177E90"/>
    <w:rsid w:val="0019530F"/>
    <w:rsid w:val="001A3214"/>
    <w:rsid w:val="001B406B"/>
    <w:rsid w:val="001C2690"/>
    <w:rsid w:val="001E67BB"/>
    <w:rsid w:val="001E7FE2"/>
    <w:rsid w:val="001F31F1"/>
    <w:rsid w:val="001F44B1"/>
    <w:rsid w:val="00221D43"/>
    <w:rsid w:val="00251F9F"/>
    <w:rsid w:val="0027562A"/>
    <w:rsid w:val="002801F8"/>
    <w:rsid w:val="002A3A3D"/>
    <w:rsid w:val="002B03F0"/>
    <w:rsid w:val="002D36DF"/>
    <w:rsid w:val="002E3F8E"/>
    <w:rsid w:val="0030274B"/>
    <w:rsid w:val="00303855"/>
    <w:rsid w:val="0033301A"/>
    <w:rsid w:val="00335455"/>
    <w:rsid w:val="00335770"/>
    <w:rsid w:val="0033678E"/>
    <w:rsid w:val="00336E96"/>
    <w:rsid w:val="00352376"/>
    <w:rsid w:val="003625A5"/>
    <w:rsid w:val="00366E0A"/>
    <w:rsid w:val="003701C1"/>
    <w:rsid w:val="003807C5"/>
    <w:rsid w:val="003879AA"/>
    <w:rsid w:val="00391FA5"/>
    <w:rsid w:val="003A5A14"/>
    <w:rsid w:val="003D668F"/>
    <w:rsid w:val="003E74F9"/>
    <w:rsid w:val="00401DE0"/>
    <w:rsid w:val="004037D1"/>
    <w:rsid w:val="00406BCB"/>
    <w:rsid w:val="0040770C"/>
    <w:rsid w:val="00416ACD"/>
    <w:rsid w:val="00420541"/>
    <w:rsid w:val="00426EBD"/>
    <w:rsid w:val="004274D8"/>
    <w:rsid w:val="00433EFF"/>
    <w:rsid w:val="00470526"/>
    <w:rsid w:val="004732C5"/>
    <w:rsid w:val="00475801"/>
    <w:rsid w:val="0047782D"/>
    <w:rsid w:val="00494D7A"/>
    <w:rsid w:val="004A5E9F"/>
    <w:rsid w:val="004A5FDD"/>
    <w:rsid w:val="004C089F"/>
    <w:rsid w:val="004D4288"/>
    <w:rsid w:val="004E6669"/>
    <w:rsid w:val="005073D0"/>
    <w:rsid w:val="00513A1E"/>
    <w:rsid w:val="005217B3"/>
    <w:rsid w:val="0052426C"/>
    <w:rsid w:val="0053266E"/>
    <w:rsid w:val="00557B49"/>
    <w:rsid w:val="005A7E89"/>
    <w:rsid w:val="005B14F0"/>
    <w:rsid w:val="005B33E4"/>
    <w:rsid w:val="005B4AC9"/>
    <w:rsid w:val="005B58DC"/>
    <w:rsid w:val="005C12F5"/>
    <w:rsid w:val="005E3E09"/>
    <w:rsid w:val="005E79BD"/>
    <w:rsid w:val="0060426E"/>
    <w:rsid w:val="00610E23"/>
    <w:rsid w:val="00620EDB"/>
    <w:rsid w:val="00625BAB"/>
    <w:rsid w:val="00653CD2"/>
    <w:rsid w:val="00665CF8"/>
    <w:rsid w:val="00670A11"/>
    <w:rsid w:val="00671495"/>
    <w:rsid w:val="006741CB"/>
    <w:rsid w:val="00675691"/>
    <w:rsid w:val="0069433E"/>
    <w:rsid w:val="006A40C6"/>
    <w:rsid w:val="006B7F57"/>
    <w:rsid w:val="006C475B"/>
    <w:rsid w:val="006C73EC"/>
    <w:rsid w:val="006D0C5E"/>
    <w:rsid w:val="006E371E"/>
    <w:rsid w:val="006E7737"/>
    <w:rsid w:val="00700A31"/>
    <w:rsid w:val="007105C7"/>
    <w:rsid w:val="00726CD2"/>
    <w:rsid w:val="00731330"/>
    <w:rsid w:val="00745B7C"/>
    <w:rsid w:val="0077399C"/>
    <w:rsid w:val="007B7B7D"/>
    <w:rsid w:val="007D4174"/>
    <w:rsid w:val="007E799B"/>
    <w:rsid w:val="0081349C"/>
    <w:rsid w:val="00813929"/>
    <w:rsid w:val="0084749F"/>
    <w:rsid w:val="00861D82"/>
    <w:rsid w:val="00871B14"/>
    <w:rsid w:val="008874ED"/>
    <w:rsid w:val="00894BEC"/>
    <w:rsid w:val="008A4443"/>
    <w:rsid w:val="008A5B60"/>
    <w:rsid w:val="008C04F1"/>
    <w:rsid w:val="008D3459"/>
    <w:rsid w:val="008D751A"/>
    <w:rsid w:val="008F112D"/>
    <w:rsid w:val="0090001F"/>
    <w:rsid w:val="00906194"/>
    <w:rsid w:val="00914661"/>
    <w:rsid w:val="009177AC"/>
    <w:rsid w:val="0094236F"/>
    <w:rsid w:val="009519A6"/>
    <w:rsid w:val="00956C19"/>
    <w:rsid w:val="009739BA"/>
    <w:rsid w:val="009853F9"/>
    <w:rsid w:val="00991B91"/>
    <w:rsid w:val="009C52B1"/>
    <w:rsid w:val="009F1F9E"/>
    <w:rsid w:val="00A07FB9"/>
    <w:rsid w:val="00A23080"/>
    <w:rsid w:val="00A438A7"/>
    <w:rsid w:val="00A513D3"/>
    <w:rsid w:val="00A52736"/>
    <w:rsid w:val="00A90268"/>
    <w:rsid w:val="00A96785"/>
    <w:rsid w:val="00AB226F"/>
    <w:rsid w:val="00AC3076"/>
    <w:rsid w:val="00AC5DDC"/>
    <w:rsid w:val="00AC6CDE"/>
    <w:rsid w:val="00AD0131"/>
    <w:rsid w:val="00AE30FC"/>
    <w:rsid w:val="00B03437"/>
    <w:rsid w:val="00B04DAA"/>
    <w:rsid w:val="00B071CE"/>
    <w:rsid w:val="00B14832"/>
    <w:rsid w:val="00B43341"/>
    <w:rsid w:val="00B607BC"/>
    <w:rsid w:val="00B62EC0"/>
    <w:rsid w:val="00B72C76"/>
    <w:rsid w:val="00B8585F"/>
    <w:rsid w:val="00B96787"/>
    <w:rsid w:val="00B975FD"/>
    <w:rsid w:val="00BB06B3"/>
    <w:rsid w:val="00BB5E6E"/>
    <w:rsid w:val="00BC3239"/>
    <w:rsid w:val="00BD2472"/>
    <w:rsid w:val="00BD5403"/>
    <w:rsid w:val="00BD5882"/>
    <w:rsid w:val="00C01F81"/>
    <w:rsid w:val="00C16584"/>
    <w:rsid w:val="00C2542E"/>
    <w:rsid w:val="00C26379"/>
    <w:rsid w:val="00C54100"/>
    <w:rsid w:val="00C56586"/>
    <w:rsid w:val="00C81537"/>
    <w:rsid w:val="00C81CDA"/>
    <w:rsid w:val="00C957CA"/>
    <w:rsid w:val="00CA01BC"/>
    <w:rsid w:val="00CA3E66"/>
    <w:rsid w:val="00CB3ABC"/>
    <w:rsid w:val="00CB3DCC"/>
    <w:rsid w:val="00CB7B26"/>
    <w:rsid w:val="00CC5526"/>
    <w:rsid w:val="00CF5799"/>
    <w:rsid w:val="00D16F4C"/>
    <w:rsid w:val="00D27E63"/>
    <w:rsid w:val="00D31851"/>
    <w:rsid w:val="00D41365"/>
    <w:rsid w:val="00D442B2"/>
    <w:rsid w:val="00D479DF"/>
    <w:rsid w:val="00D56996"/>
    <w:rsid w:val="00D757EE"/>
    <w:rsid w:val="00D852CD"/>
    <w:rsid w:val="00DB513F"/>
    <w:rsid w:val="00DC4C31"/>
    <w:rsid w:val="00DD3FB6"/>
    <w:rsid w:val="00DD7B8A"/>
    <w:rsid w:val="00DF5248"/>
    <w:rsid w:val="00E10763"/>
    <w:rsid w:val="00E2605D"/>
    <w:rsid w:val="00E3078E"/>
    <w:rsid w:val="00E55E19"/>
    <w:rsid w:val="00E7319A"/>
    <w:rsid w:val="00E756FB"/>
    <w:rsid w:val="00E8107D"/>
    <w:rsid w:val="00E857F0"/>
    <w:rsid w:val="00E91204"/>
    <w:rsid w:val="00EA21C7"/>
    <w:rsid w:val="00EC0DB5"/>
    <w:rsid w:val="00EC0EDA"/>
    <w:rsid w:val="00EC458C"/>
    <w:rsid w:val="00ED0C9B"/>
    <w:rsid w:val="00EE6DC7"/>
    <w:rsid w:val="00EF1724"/>
    <w:rsid w:val="00EF65D0"/>
    <w:rsid w:val="00F05A1F"/>
    <w:rsid w:val="00F51DF2"/>
    <w:rsid w:val="00F64BDD"/>
    <w:rsid w:val="00F719F0"/>
    <w:rsid w:val="00F74B24"/>
    <w:rsid w:val="00F83F0F"/>
    <w:rsid w:val="00FE5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3E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E4"/>
    <w:pPr>
      <w:spacing w:after="200"/>
    </w:pPr>
    <w:rPr>
      <w:sz w:val="24"/>
      <w:szCs w:val="24"/>
    </w:rPr>
  </w:style>
  <w:style w:type="paragraph" w:styleId="Heading1">
    <w:name w:val="heading 1"/>
    <w:basedOn w:val="Normal"/>
    <w:next w:val="Normal"/>
    <w:link w:val="Heading1Char"/>
    <w:uiPriority w:val="9"/>
    <w:qFormat/>
    <w:rsid w:val="001B406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styleId="ListParagraph">
    <w:name w:val="List Paragraph"/>
    <w:basedOn w:val="Normal"/>
    <w:uiPriority w:val="34"/>
    <w:qFormat/>
    <w:rsid w:val="00D41365"/>
    <w:pPr>
      <w:spacing w:after="0" w:line="480" w:lineRule="auto"/>
      <w:ind w:left="720" w:firstLine="720"/>
      <w:contextualSpacing/>
    </w:pPr>
    <w:rPr>
      <w:rFonts w:eastAsia="Times New Roman"/>
    </w:rPr>
  </w:style>
  <w:style w:type="table" w:styleId="TableGrid">
    <w:name w:val="Table Grid"/>
    <w:basedOn w:val="TableNormal"/>
    <w:uiPriority w:val="59"/>
    <w:rsid w:val="00D4136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Normal"/>
    <w:link w:val="BodyTextChar"/>
    <w:rsid w:val="00D41365"/>
    <w:pPr>
      <w:spacing w:before="120" w:after="120"/>
    </w:pPr>
    <w:rPr>
      <w:rFonts w:ascii="Arial" w:eastAsia="PMingLiU" w:hAnsi="Arial"/>
      <w:sz w:val="20"/>
      <w:szCs w:val="20"/>
      <w:lang w:val="x-none" w:eastAsia="x-none"/>
    </w:rPr>
  </w:style>
  <w:style w:type="character" w:customStyle="1" w:styleId="BodyTextChar">
    <w:name w:val="BodyText Char"/>
    <w:link w:val="BodyText"/>
    <w:rsid w:val="00D41365"/>
    <w:rPr>
      <w:rFonts w:ascii="Arial" w:eastAsia="PMingLiU" w:hAnsi="Arial"/>
    </w:rPr>
  </w:style>
  <w:style w:type="paragraph" w:customStyle="1" w:styleId="GrandCanyonDocumentTitle">
    <w:name w:val="Grand Canyon Document Title"/>
    <w:basedOn w:val="Heading1"/>
    <w:rsid w:val="001B406B"/>
    <w:pPr>
      <w:pBdr>
        <w:bottom w:val="single" w:sz="4" w:space="1" w:color="auto"/>
      </w:pBdr>
      <w:spacing w:after="120"/>
      <w:jc w:val="center"/>
    </w:pPr>
    <w:rPr>
      <w:rFonts w:ascii="Bookman Old Style" w:hAnsi="Bookman Old Style" w:cs="Arial"/>
      <w:b w:val="0"/>
      <w:sz w:val="40"/>
    </w:rPr>
  </w:style>
  <w:style w:type="paragraph" w:customStyle="1" w:styleId="GrandCanyonNumberedList">
    <w:name w:val="Grand Canyon Numbered List"/>
    <w:basedOn w:val="Normal"/>
    <w:rsid w:val="001B406B"/>
    <w:pPr>
      <w:numPr>
        <w:numId w:val="1"/>
      </w:numPr>
      <w:spacing w:after="0"/>
    </w:pPr>
    <w:rPr>
      <w:rFonts w:eastAsia="Times New Roman"/>
    </w:rPr>
  </w:style>
  <w:style w:type="character" w:customStyle="1" w:styleId="Heading1Char">
    <w:name w:val="Heading 1 Char"/>
    <w:link w:val="Heading1"/>
    <w:uiPriority w:val="9"/>
    <w:rsid w:val="001B406B"/>
    <w:rPr>
      <w:rFonts w:ascii="Cambria" w:eastAsia="Times New Roman" w:hAnsi="Cambria" w:cs="Times New Roman"/>
      <w:b/>
      <w:bCs/>
      <w:kern w:val="32"/>
      <w:sz w:val="32"/>
      <w:szCs w:val="32"/>
    </w:rPr>
  </w:style>
  <w:style w:type="character" w:styleId="Hyperlink">
    <w:name w:val="Hyperlink"/>
    <w:rsid w:val="001B406B"/>
    <w:rPr>
      <w:color w:val="0000FF"/>
      <w:u w:val="single"/>
    </w:rPr>
  </w:style>
  <w:style w:type="paragraph" w:customStyle="1" w:styleId="GCULCBodyText">
    <w:name w:val="GCU (LC) Body Text"/>
    <w:link w:val="GCULCBodyTextChar"/>
    <w:autoRedefine/>
    <w:rsid w:val="00B071CE"/>
    <w:pPr>
      <w:widowControl w:val="0"/>
      <w:tabs>
        <w:tab w:val="left" w:pos="360"/>
      </w:tabs>
      <w:spacing w:before="60" w:after="120" w:line="276" w:lineRule="auto"/>
    </w:pPr>
    <w:rPr>
      <w:rFonts w:ascii="Calibri" w:eastAsiaTheme="minorHAnsi" w:hAnsi="Calibri" w:cs="Lucida Sans Unicode"/>
      <w:bCs/>
      <w:kern w:val="32"/>
      <w:sz w:val="24"/>
      <w:szCs w:val="40"/>
    </w:rPr>
  </w:style>
  <w:style w:type="character" w:customStyle="1" w:styleId="GCULCBodyTextChar">
    <w:name w:val="GCU (LC) Body Text Char"/>
    <w:basedOn w:val="DefaultParagraphFont"/>
    <w:link w:val="GCULCBodyText"/>
    <w:rsid w:val="00B071CE"/>
    <w:rPr>
      <w:rFonts w:ascii="Calibri" w:eastAsiaTheme="minorHAnsi" w:hAnsi="Calibri" w:cs="Lucida Sans Unicode"/>
      <w:bCs/>
      <w:kern w:val="32"/>
      <w:sz w:val="24"/>
      <w:szCs w:val="40"/>
    </w:rPr>
  </w:style>
  <w:style w:type="character" w:styleId="CommentReference">
    <w:name w:val="annotation reference"/>
    <w:basedOn w:val="DefaultParagraphFont"/>
    <w:unhideWhenUsed/>
    <w:rsid w:val="00B071CE"/>
    <w:rPr>
      <w:sz w:val="16"/>
      <w:szCs w:val="16"/>
    </w:rPr>
  </w:style>
  <w:style w:type="paragraph" w:styleId="CommentText">
    <w:name w:val="annotation text"/>
    <w:basedOn w:val="Normal"/>
    <w:link w:val="CommentTextChar"/>
    <w:unhideWhenUsed/>
    <w:rsid w:val="00B071CE"/>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B071CE"/>
    <w:rPr>
      <w:rFonts w:asciiTheme="minorHAnsi" w:eastAsiaTheme="minorHAnsi" w:hAnsiTheme="minorHAnsi" w:cstheme="minorBidi"/>
    </w:rPr>
  </w:style>
  <w:style w:type="paragraph" w:styleId="Caption">
    <w:name w:val="caption"/>
    <w:basedOn w:val="Normal"/>
    <w:next w:val="Normal"/>
    <w:uiPriority w:val="35"/>
    <w:unhideWhenUsed/>
    <w:qFormat/>
    <w:rsid w:val="00B071CE"/>
    <w:rPr>
      <w:rFonts w:asciiTheme="minorHAnsi" w:eastAsiaTheme="minorHAnsi" w:hAnsiTheme="minorHAnsi" w:cstheme="minorBidi"/>
      <w:b/>
      <w:bCs/>
      <w:color w:val="4F81BD" w:themeColor="accent1"/>
      <w:sz w:val="18"/>
      <w:szCs w:val="18"/>
    </w:rPr>
  </w:style>
  <w:style w:type="table" w:customStyle="1" w:styleId="TableGrid1">
    <w:name w:val="Table Grid1"/>
    <w:basedOn w:val="TableNormal"/>
    <w:next w:val="TableGrid"/>
    <w:uiPriority w:val="59"/>
    <w:rsid w:val="00B72C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607BC"/>
    <w:rPr>
      <w:rFonts w:ascii="Times New Roman" w:eastAsia="Calibri" w:hAnsi="Times New Roman" w:cs="Times New Roman"/>
      <w:b/>
      <w:bCs/>
    </w:rPr>
  </w:style>
  <w:style w:type="character" w:customStyle="1" w:styleId="CommentSubjectChar">
    <w:name w:val="Comment Subject Char"/>
    <w:basedOn w:val="CommentTextChar"/>
    <w:link w:val="CommentSubject"/>
    <w:uiPriority w:val="99"/>
    <w:semiHidden/>
    <w:rsid w:val="00B607BC"/>
    <w:rPr>
      <w:rFonts w:asciiTheme="minorHAnsi" w:eastAsiaTheme="minorHAnsi" w:hAnsiTheme="minorHAnsi" w:cstheme="minorBidi"/>
      <w:b/>
      <w:bCs/>
    </w:rPr>
  </w:style>
  <w:style w:type="paragraph" w:styleId="NormalWeb">
    <w:name w:val="Normal (Web)"/>
    <w:basedOn w:val="Normal"/>
    <w:uiPriority w:val="99"/>
    <w:unhideWhenUsed/>
    <w:rsid w:val="009739BA"/>
    <w:pPr>
      <w:spacing w:before="100" w:beforeAutospacing="1" w:after="100" w:afterAutospacing="1"/>
    </w:pPr>
    <w:rPr>
      <w:rFonts w:ascii="Times" w:eastAsiaTheme="minorEastAsia" w:hAnsi="Times"/>
      <w:sz w:val="20"/>
      <w:szCs w:val="20"/>
    </w:rPr>
  </w:style>
  <w:style w:type="paragraph" w:styleId="Revision">
    <w:name w:val="Revision"/>
    <w:hidden/>
    <w:uiPriority w:val="99"/>
    <w:semiHidden/>
    <w:rsid w:val="009739BA"/>
    <w:rPr>
      <w:sz w:val="24"/>
      <w:szCs w:val="24"/>
    </w:rPr>
  </w:style>
  <w:style w:type="paragraph" w:customStyle="1" w:styleId="p1">
    <w:name w:val="p1"/>
    <w:basedOn w:val="Normal"/>
    <w:rsid w:val="00DC4C31"/>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E4"/>
    <w:pPr>
      <w:spacing w:after="200"/>
    </w:pPr>
    <w:rPr>
      <w:sz w:val="24"/>
      <w:szCs w:val="24"/>
    </w:rPr>
  </w:style>
  <w:style w:type="paragraph" w:styleId="Heading1">
    <w:name w:val="heading 1"/>
    <w:basedOn w:val="Normal"/>
    <w:next w:val="Normal"/>
    <w:link w:val="Heading1Char"/>
    <w:uiPriority w:val="9"/>
    <w:qFormat/>
    <w:rsid w:val="001B406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styleId="ListParagraph">
    <w:name w:val="List Paragraph"/>
    <w:basedOn w:val="Normal"/>
    <w:uiPriority w:val="34"/>
    <w:qFormat/>
    <w:rsid w:val="00D41365"/>
    <w:pPr>
      <w:spacing w:after="0" w:line="480" w:lineRule="auto"/>
      <w:ind w:left="720" w:firstLine="720"/>
      <w:contextualSpacing/>
    </w:pPr>
    <w:rPr>
      <w:rFonts w:eastAsia="Times New Roman"/>
    </w:rPr>
  </w:style>
  <w:style w:type="table" w:styleId="TableGrid">
    <w:name w:val="Table Grid"/>
    <w:basedOn w:val="TableNormal"/>
    <w:uiPriority w:val="59"/>
    <w:rsid w:val="00D4136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Normal"/>
    <w:link w:val="BodyTextChar"/>
    <w:rsid w:val="00D41365"/>
    <w:pPr>
      <w:spacing w:before="120" w:after="120"/>
    </w:pPr>
    <w:rPr>
      <w:rFonts w:ascii="Arial" w:eastAsia="PMingLiU" w:hAnsi="Arial"/>
      <w:sz w:val="20"/>
      <w:szCs w:val="20"/>
      <w:lang w:val="x-none" w:eastAsia="x-none"/>
    </w:rPr>
  </w:style>
  <w:style w:type="character" w:customStyle="1" w:styleId="BodyTextChar">
    <w:name w:val="BodyText Char"/>
    <w:link w:val="BodyText"/>
    <w:rsid w:val="00D41365"/>
    <w:rPr>
      <w:rFonts w:ascii="Arial" w:eastAsia="PMingLiU" w:hAnsi="Arial"/>
    </w:rPr>
  </w:style>
  <w:style w:type="paragraph" w:customStyle="1" w:styleId="GrandCanyonDocumentTitle">
    <w:name w:val="Grand Canyon Document Title"/>
    <w:basedOn w:val="Heading1"/>
    <w:rsid w:val="001B406B"/>
    <w:pPr>
      <w:pBdr>
        <w:bottom w:val="single" w:sz="4" w:space="1" w:color="auto"/>
      </w:pBdr>
      <w:spacing w:after="120"/>
      <w:jc w:val="center"/>
    </w:pPr>
    <w:rPr>
      <w:rFonts w:ascii="Bookman Old Style" w:hAnsi="Bookman Old Style" w:cs="Arial"/>
      <w:b w:val="0"/>
      <w:sz w:val="40"/>
    </w:rPr>
  </w:style>
  <w:style w:type="paragraph" w:customStyle="1" w:styleId="GrandCanyonNumberedList">
    <w:name w:val="Grand Canyon Numbered List"/>
    <w:basedOn w:val="Normal"/>
    <w:rsid w:val="001B406B"/>
    <w:pPr>
      <w:numPr>
        <w:numId w:val="1"/>
      </w:numPr>
      <w:spacing w:after="0"/>
    </w:pPr>
    <w:rPr>
      <w:rFonts w:eastAsia="Times New Roman"/>
    </w:rPr>
  </w:style>
  <w:style w:type="character" w:customStyle="1" w:styleId="Heading1Char">
    <w:name w:val="Heading 1 Char"/>
    <w:link w:val="Heading1"/>
    <w:uiPriority w:val="9"/>
    <w:rsid w:val="001B406B"/>
    <w:rPr>
      <w:rFonts w:ascii="Cambria" w:eastAsia="Times New Roman" w:hAnsi="Cambria" w:cs="Times New Roman"/>
      <w:b/>
      <w:bCs/>
      <w:kern w:val="32"/>
      <w:sz w:val="32"/>
      <w:szCs w:val="32"/>
    </w:rPr>
  </w:style>
  <w:style w:type="character" w:styleId="Hyperlink">
    <w:name w:val="Hyperlink"/>
    <w:rsid w:val="001B406B"/>
    <w:rPr>
      <w:color w:val="0000FF"/>
      <w:u w:val="single"/>
    </w:rPr>
  </w:style>
  <w:style w:type="paragraph" w:customStyle="1" w:styleId="GCULCBodyText">
    <w:name w:val="GCU (LC) Body Text"/>
    <w:link w:val="GCULCBodyTextChar"/>
    <w:autoRedefine/>
    <w:rsid w:val="00B071CE"/>
    <w:pPr>
      <w:widowControl w:val="0"/>
      <w:tabs>
        <w:tab w:val="left" w:pos="360"/>
      </w:tabs>
      <w:spacing w:before="60" w:after="120" w:line="276" w:lineRule="auto"/>
    </w:pPr>
    <w:rPr>
      <w:rFonts w:ascii="Calibri" w:eastAsiaTheme="minorHAnsi" w:hAnsi="Calibri" w:cs="Lucida Sans Unicode"/>
      <w:bCs/>
      <w:kern w:val="32"/>
      <w:sz w:val="24"/>
      <w:szCs w:val="40"/>
    </w:rPr>
  </w:style>
  <w:style w:type="character" w:customStyle="1" w:styleId="GCULCBodyTextChar">
    <w:name w:val="GCU (LC) Body Text Char"/>
    <w:basedOn w:val="DefaultParagraphFont"/>
    <w:link w:val="GCULCBodyText"/>
    <w:rsid w:val="00B071CE"/>
    <w:rPr>
      <w:rFonts w:ascii="Calibri" w:eastAsiaTheme="minorHAnsi" w:hAnsi="Calibri" w:cs="Lucida Sans Unicode"/>
      <w:bCs/>
      <w:kern w:val="32"/>
      <w:sz w:val="24"/>
      <w:szCs w:val="40"/>
    </w:rPr>
  </w:style>
  <w:style w:type="character" w:styleId="CommentReference">
    <w:name w:val="annotation reference"/>
    <w:basedOn w:val="DefaultParagraphFont"/>
    <w:unhideWhenUsed/>
    <w:rsid w:val="00B071CE"/>
    <w:rPr>
      <w:sz w:val="16"/>
      <w:szCs w:val="16"/>
    </w:rPr>
  </w:style>
  <w:style w:type="paragraph" w:styleId="CommentText">
    <w:name w:val="annotation text"/>
    <w:basedOn w:val="Normal"/>
    <w:link w:val="CommentTextChar"/>
    <w:unhideWhenUsed/>
    <w:rsid w:val="00B071CE"/>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B071CE"/>
    <w:rPr>
      <w:rFonts w:asciiTheme="minorHAnsi" w:eastAsiaTheme="minorHAnsi" w:hAnsiTheme="minorHAnsi" w:cstheme="minorBidi"/>
    </w:rPr>
  </w:style>
  <w:style w:type="paragraph" w:styleId="Caption">
    <w:name w:val="caption"/>
    <w:basedOn w:val="Normal"/>
    <w:next w:val="Normal"/>
    <w:uiPriority w:val="35"/>
    <w:unhideWhenUsed/>
    <w:qFormat/>
    <w:rsid w:val="00B071CE"/>
    <w:rPr>
      <w:rFonts w:asciiTheme="minorHAnsi" w:eastAsiaTheme="minorHAnsi" w:hAnsiTheme="minorHAnsi" w:cstheme="minorBidi"/>
      <w:b/>
      <w:bCs/>
      <w:color w:val="4F81BD" w:themeColor="accent1"/>
      <w:sz w:val="18"/>
      <w:szCs w:val="18"/>
    </w:rPr>
  </w:style>
  <w:style w:type="table" w:customStyle="1" w:styleId="TableGrid1">
    <w:name w:val="Table Grid1"/>
    <w:basedOn w:val="TableNormal"/>
    <w:next w:val="TableGrid"/>
    <w:uiPriority w:val="59"/>
    <w:rsid w:val="00B72C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607BC"/>
    <w:rPr>
      <w:rFonts w:ascii="Times New Roman" w:eastAsia="Calibri" w:hAnsi="Times New Roman" w:cs="Times New Roman"/>
      <w:b/>
      <w:bCs/>
    </w:rPr>
  </w:style>
  <w:style w:type="character" w:customStyle="1" w:styleId="CommentSubjectChar">
    <w:name w:val="Comment Subject Char"/>
    <w:basedOn w:val="CommentTextChar"/>
    <w:link w:val="CommentSubject"/>
    <w:uiPriority w:val="99"/>
    <w:semiHidden/>
    <w:rsid w:val="00B607BC"/>
    <w:rPr>
      <w:rFonts w:asciiTheme="minorHAnsi" w:eastAsiaTheme="minorHAnsi" w:hAnsiTheme="minorHAnsi" w:cstheme="minorBidi"/>
      <w:b/>
      <w:bCs/>
    </w:rPr>
  </w:style>
  <w:style w:type="paragraph" w:styleId="NormalWeb">
    <w:name w:val="Normal (Web)"/>
    <w:basedOn w:val="Normal"/>
    <w:uiPriority w:val="99"/>
    <w:unhideWhenUsed/>
    <w:rsid w:val="009739BA"/>
    <w:pPr>
      <w:spacing w:before="100" w:beforeAutospacing="1" w:after="100" w:afterAutospacing="1"/>
    </w:pPr>
    <w:rPr>
      <w:rFonts w:ascii="Times" w:eastAsiaTheme="minorEastAsia" w:hAnsi="Times"/>
      <w:sz w:val="20"/>
      <w:szCs w:val="20"/>
    </w:rPr>
  </w:style>
  <w:style w:type="paragraph" w:styleId="Revision">
    <w:name w:val="Revision"/>
    <w:hidden/>
    <w:uiPriority w:val="99"/>
    <w:semiHidden/>
    <w:rsid w:val="009739BA"/>
    <w:rPr>
      <w:sz w:val="24"/>
      <w:szCs w:val="24"/>
    </w:rPr>
  </w:style>
  <w:style w:type="paragraph" w:customStyle="1" w:styleId="p1">
    <w:name w:val="p1"/>
    <w:basedOn w:val="Normal"/>
    <w:rsid w:val="00DC4C31"/>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Design</TermName>
          <TermId xmlns="http://schemas.microsoft.com/office/infopath/2007/PartnerControls">18e7d9ec-409b-44b1-b585-3ab8511cca1d</TermId>
        </TermInfo>
      </Terms>
    </DocumentTypeTaxHTField0>
    <TaxKeywordTaxHTField xmlns="30a82cfc-8d0b-455e-b705-4035c60ff9fd">
      <Terms xmlns="http://schemas.microsoft.com/office/infopath/2007/PartnerControls"/>
    </TaxKeywordTaxHTField>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1</Value>
      <Value>3</Value>
      <Value>9</Value>
      <Value>4131</Value>
      <Value>2</Value>
    </TaxCatchAll>
    <DocumentSubjectTaxHTField0 xmlns="http://schemas.microsoft.com/sharepoint/v3">
      <Terms xmlns="http://schemas.microsoft.com/office/infopath/2007/PartnerControls">
        <TermInfo xmlns="http://schemas.microsoft.com/office/infopath/2007/PartnerControls">
          <TermName xmlns="http://schemas.microsoft.com/office/infopath/2007/PartnerControls">Doctoral Templates</TermName>
          <TermId xmlns="http://schemas.microsoft.com/office/infopath/2007/PartnerControls">7bdefdd5-f220-4d02-869f-c8e6df282f6c</TermId>
        </TermInfo>
      </Terms>
    </DocumentSubjectTaxHTField0>
    <DocumentStatusTaxHTField0 xmlns="http://schemas.microsoft.com/sharepoint/v3">
      <Terms xmlns="http://schemas.microsoft.com/office/infopath/2007/PartnerControls"/>
    </DocumentStatusTaxHTField0>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5DFB9F0888D5D24F88386507C0657313" ma:contentTypeVersion="5" ma:contentTypeDescription="Create a new document." ma:contentTypeScope="" ma:versionID="1727ec527671907bd40da62e37927ea0">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95c669e724a9f5b1d03a74a2446acec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4E220-A28D-43BD-AF0B-1C096544DF3E}">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2.xml><?xml version="1.0" encoding="utf-8"?>
<ds:datastoreItem xmlns:ds="http://schemas.openxmlformats.org/officeDocument/2006/customXml" ds:itemID="{4EF2C964-AB04-4AB7-AF4E-C29601D4BCCF}">
  <ds:schemaRefs>
    <ds:schemaRef ds:uri="http://schemas.microsoft.com/office/2006/metadata/customXsn"/>
  </ds:schemaRefs>
</ds:datastoreItem>
</file>

<file path=customXml/itemProps3.xml><?xml version="1.0" encoding="utf-8"?>
<ds:datastoreItem xmlns:ds="http://schemas.openxmlformats.org/officeDocument/2006/customXml" ds:itemID="{C3602D08-070B-4944-B025-4BD9A5CBB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41E96-75CE-45EC-8F72-45A400D92743}">
  <ds:schemaRefs>
    <ds:schemaRef ds:uri="http://schemas.microsoft.com/sharepoint/v3/contenttype/forms"/>
  </ds:schemaRefs>
</ds:datastoreItem>
</file>

<file path=customXml/itemProps5.xml><?xml version="1.0" encoding="utf-8"?>
<ds:datastoreItem xmlns:ds="http://schemas.openxmlformats.org/officeDocument/2006/customXml" ds:itemID="{9FD017E1-4A00-4476-86BF-8E2AA4CF27AB}">
  <ds:schemaRefs>
    <ds:schemaRef ds:uri="http://schemas.microsoft.com/sharepoint/events"/>
  </ds:schemaRefs>
</ds:datastoreItem>
</file>

<file path=customXml/itemProps6.xml><?xml version="1.0" encoding="utf-8"?>
<ds:datastoreItem xmlns:ds="http://schemas.openxmlformats.org/officeDocument/2006/customXml" ds:itemID="{63791E7C-FDF1-44E2-A40D-E3AC1C51E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tgehle</dc:creator>
  <cp:lastModifiedBy>Collins, Dionne</cp:lastModifiedBy>
  <cp:revision>2</cp:revision>
  <dcterms:created xsi:type="dcterms:W3CDTF">2017-10-31T19:08:00Z</dcterms:created>
  <dcterms:modified xsi:type="dcterms:W3CDTF">2017-10-31T19:08:00Z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0x010100A30BC5E90BED914E81F4B67CDEADBEEF005DFB9F0888D5D24F88386507C0657313</vt:lpwstr>
  </property>
  <property fmtid="{D5CDD505-2E9C-101B-9397-08002B2CF9AE}" pid="3" name="TaxKeyword">
    <vt:lpwstr/>
  </property>
  <property fmtid="{D5CDD505-2E9C-101B-9397-08002B2CF9AE}" pid="4" name="DocumentDepartment">
    <vt:lpwstr>3;#Academic Program and Course Development|59abafec-cbf5-4238-a796-a3b74278f4db</vt:lpwstr>
  </property>
  <property fmtid="{D5CDD505-2E9C-101B-9397-08002B2CF9AE}" pid="5" name="DocumentType">
    <vt:lpwstr>9;#Course Design|18e7d9ec-409b-44b1-b585-3ab8511cca1d</vt:lpwstr>
  </property>
  <property fmtid="{D5CDD505-2E9C-101B-9397-08002B2CF9AE}" pid="6" name="SecurityClassification">
    <vt:lpwstr>2;#Internal|98311b30-b9e9-4d4f-9f64-0688c0d4a234</vt:lpwstr>
  </property>
  <property fmtid="{D5CDD505-2E9C-101B-9397-08002B2CF9AE}" pid="7" name="DocumentSubject">
    <vt:lpwstr>4131;#Doctoral Templates|7bdefdd5-f220-4d02-869f-c8e6df282f6c</vt:lpwstr>
  </property>
  <property fmtid="{D5CDD505-2E9C-101B-9397-08002B2CF9AE}" pid="8" name="DocumentBusinessValue">
    <vt:lpwstr>1;#Normal|581d4866-74cc-43f1-bef1-bb304cbfeaa5</vt:lpwstr>
  </property>
  <property fmtid="{D5CDD505-2E9C-101B-9397-08002B2CF9AE}" pid="9" name="DocumentStatus">
    <vt:lpwstr/>
  </property>
  <property fmtid="{D5CDD505-2E9C-101B-9397-08002B2CF9AE}" pid="10" name="DocumentCategory">
    <vt:lpwstr/>
  </property>
</Properties>
</file>